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87" w:tblpY="748"/>
        <w:tblOverlap w:val="never"/>
        <w:tblW w:w="98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2235"/>
        <w:gridCol w:w="1881"/>
        <w:gridCol w:w="312"/>
        <w:gridCol w:w="1389"/>
        <w:gridCol w:w="1317"/>
        <w:gridCol w:w="2740"/>
      </w:tblGrid>
      <w:tr w:rsidR="00495A19" w14:paraId="73794A92" w14:textId="77777777" w:rsidTr="008C6C05">
        <w:trPr>
          <w:trHeight w:val="1125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F538" w14:textId="77777777" w:rsidR="00495A19" w:rsidRDefault="00F9766F" w:rsidP="008C6C05">
            <w:pPr>
              <w:pStyle w:val="Heading1"/>
              <w:spacing w:line="240" w:lineRule="auto"/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18"/>
              </w:rPr>
            </w:pPr>
            <w:r w:rsidRPr="008C6C05">
              <w:rPr>
                <w:rStyle w:val="NormalCharacter"/>
                <w:b/>
                <w:sz w:val="40"/>
                <w:szCs w:val="22"/>
              </w:rPr>
              <w:t>河南师范大学校级礼仪聘请表</w:t>
            </w:r>
          </w:p>
        </w:tc>
      </w:tr>
      <w:tr w:rsidR="00495A19" w14:paraId="0C8CBB4F" w14:textId="77777777">
        <w:trPr>
          <w:trHeight w:val="424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AC18" w14:textId="77777777" w:rsidR="00495A19" w:rsidRDefault="00F9766F">
            <w:pPr>
              <w:jc w:val="center"/>
              <w:rPr>
                <w:rStyle w:val="NormalCharacter"/>
                <w:rFonts w:ascii="黑体" w:eastAsia="黑体" w:hAnsi="宋体"/>
                <w:bCs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黑体" w:cs="黑体"/>
                <w:bCs/>
                <w:kern w:val="0"/>
                <w:sz w:val="24"/>
              </w:rPr>
              <w:t>第一联  存 根（河南师范大学学生会保存）</w:t>
            </w:r>
          </w:p>
        </w:tc>
      </w:tr>
      <w:tr w:rsidR="00495A19" w14:paraId="64795696" w14:textId="77777777" w:rsidTr="00836359">
        <w:trPr>
          <w:trHeight w:val="150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8E15" w14:textId="77777777" w:rsidR="00495A19" w:rsidRDefault="00F9766F">
            <w:pPr>
              <w:snapToGrid w:val="0"/>
              <w:spacing w:before="156" w:line="300" w:lineRule="auto"/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  <w:t>聘请单位（盖章）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980F0" w14:textId="77777777" w:rsidR="00495A19" w:rsidRDefault="00495A19">
            <w:pPr>
              <w:snapToGrid w:val="0"/>
              <w:spacing w:line="360" w:lineRule="auto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  <w:p w14:paraId="334451B4" w14:textId="77777777" w:rsidR="00495A19" w:rsidRDefault="00495A19">
            <w:pPr>
              <w:snapToGrid w:val="0"/>
              <w:spacing w:line="360" w:lineRule="auto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  <w:p w14:paraId="5EFF2A0D" w14:textId="77777777" w:rsidR="00495A19" w:rsidRDefault="00495A19">
            <w:pPr>
              <w:snapToGrid w:val="0"/>
              <w:spacing w:line="360" w:lineRule="auto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  <w:p w14:paraId="7DFD0F62" w14:textId="77777777" w:rsidR="00495A19" w:rsidRDefault="00495A19">
            <w:pPr>
              <w:snapToGrid w:val="0"/>
              <w:spacing w:line="360" w:lineRule="auto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41A8F" w14:textId="77777777" w:rsidR="00495A19" w:rsidRDefault="00F9766F">
            <w:pPr>
              <w:snapToGrid w:val="0"/>
              <w:spacing w:before="156" w:line="300" w:lineRule="auto"/>
              <w:ind w:firstLineChars="100" w:firstLine="210"/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  <w:t>单位主管领导（签名）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BD8CE" w14:textId="77777777" w:rsidR="00495A19" w:rsidRDefault="00495A19">
            <w:pPr>
              <w:snapToGrid w:val="0"/>
              <w:spacing w:line="360" w:lineRule="auto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495A19" w14:paraId="04A42732" w14:textId="77777777" w:rsidTr="00836359">
        <w:trPr>
          <w:trHeight w:val="44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FBAD28" w14:textId="77777777" w:rsidR="00495A19" w:rsidRDefault="006C39B5">
            <w:pPr>
              <w:snapToGrid w:val="0"/>
              <w:spacing w:before="156" w:line="300" w:lineRule="auto"/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  <w:t>活动对接人员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EAA40" w14:textId="77777777" w:rsidR="00495A19" w:rsidRDefault="00495A19">
            <w:pPr>
              <w:spacing w:line="360" w:lineRule="auto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464779" w14:textId="77777777" w:rsidR="00495A19" w:rsidRDefault="006C39B5">
            <w:pPr>
              <w:spacing w:line="360" w:lineRule="auto"/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A7DA" w14:textId="77777777" w:rsidR="00495A19" w:rsidRDefault="00495A19">
            <w:pPr>
              <w:spacing w:line="360" w:lineRule="auto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495A19" w14:paraId="4C9E3260" w14:textId="77777777" w:rsidTr="00836359">
        <w:trPr>
          <w:trHeight w:val="44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06A34" w14:textId="77777777" w:rsidR="00495A19" w:rsidRDefault="00495A19">
            <w:pPr>
              <w:snapToGrid w:val="0"/>
              <w:spacing w:before="156" w:line="300" w:lineRule="auto"/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7719D7" w14:textId="77777777" w:rsidR="00495A19" w:rsidRDefault="00495A19">
            <w:pPr>
              <w:spacing w:line="360" w:lineRule="auto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  <w:tc>
          <w:tcPr>
            <w:tcW w:w="2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73BDA" w14:textId="77777777" w:rsidR="00495A19" w:rsidRDefault="00495A19">
            <w:pPr>
              <w:spacing w:line="360" w:lineRule="auto"/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FDF81" w14:textId="77777777" w:rsidR="00495A19" w:rsidRDefault="00495A19">
            <w:pPr>
              <w:spacing w:line="360" w:lineRule="auto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495A19" w14:paraId="7123A616" w14:textId="77777777">
        <w:trPr>
          <w:trHeight w:val="5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76E5" w14:textId="77777777" w:rsidR="00495A19" w:rsidRDefault="00F9766F">
            <w:pPr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  <w:t>活动名称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813038" w14:textId="77777777" w:rsidR="00495A19" w:rsidRDefault="00495A19">
            <w:pPr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495A19" w14:paraId="0BFB8AEC" w14:textId="77777777">
        <w:trPr>
          <w:trHeight w:val="52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A7A0B6" w14:textId="77777777" w:rsidR="00495A19" w:rsidRDefault="00F9766F">
            <w:pPr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  <w:t>聘请礼仪人数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D56BC" w14:textId="77777777" w:rsidR="00495A19" w:rsidRDefault="00F9766F">
            <w:pPr>
              <w:tabs>
                <w:tab w:val="left" w:pos="6250"/>
              </w:tabs>
              <w:snapToGrid w:val="0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ab/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5446F" w14:textId="77777777" w:rsidR="00495A19" w:rsidRDefault="00F9766F">
            <w:pPr>
              <w:tabs>
                <w:tab w:val="left" w:pos="6250"/>
              </w:tabs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是否需要彩排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9F43DF" w14:textId="77777777" w:rsidR="00495A19" w:rsidRDefault="00F9766F">
            <w:pPr>
              <w:tabs>
                <w:tab w:val="left" w:pos="6250"/>
              </w:tabs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是（  ）  否（  ）</w:t>
            </w:r>
          </w:p>
        </w:tc>
      </w:tr>
      <w:tr w:rsidR="00495A19" w14:paraId="6728C908" w14:textId="77777777">
        <w:trPr>
          <w:trHeight w:val="50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2918" w14:textId="77777777" w:rsidR="00495A19" w:rsidRDefault="00F9766F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彩排地点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61C0" w14:textId="77777777" w:rsidR="00495A19" w:rsidRDefault="00495A19">
            <w:pPr>
              <w:ind w:left="240" w:firstLineChars="200" w:firstLine="420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495A19" w14:paraId="4DF6BDA0" w14:textId="77777777">
        <w:trPr>
          <w:trHeight w:val="50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2049" w14:textId="77777777" w:rsidR="00495A19" w:rsidRDefault="00F9766F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彩排时间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44F9" w14:textId="77777777" w:rsidR="00495A19" w:rsidRDefault="00F9766F">
            <w:pPr>
              <w:ind w:left="240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     年    月    日    时    分 ～      时    分（不超过1.5小时）</w:t>
            </w:r>
          </w:p>
        </w:tc>
      </w:tr>
      <w:tr w:rsidR="00495A19" w14:paraId="64565AAD" w14:textId="77777777">
        <w:trPr>
          <w:trHeight w:val="51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93AC" w14:textId="77777777" w:rsidR="00495A19" w:rsidRDefault="00F9766F">
            <w:pPr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  <w:t>正式活动地点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EDA37" w14:textId="77777777" w:rsidR="00495A19" w:rsidRDefault="00495A19">
            <w:pPr>
              <w:snapToGrid w:val="0"/>
              <w:ind w:firstLineChars="300" w:firstLine="630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495A19" w14:paraId="4BB13A53" w14:textId="77777777">
        <w:trPr>
          <w:trHeight w:val="51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91DC" w14:textId="77777777" w:rsidR="00495A19" w:rsidRDefault="00F9766F">
            <w:pPr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  <w:t>正式活动时间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59E27" w14:textId="77777777" w:rsidR="00495A19" w:rsidRDefault="00F9766F">
            <w:pPr>
              <w:snapToGrid w:val="0"/>
              <w:ind w:firstLineChars="600" w:firstLine="1260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年    月    日    时    分 ～      时    分</w:t>
            </w:r>
          </w:p>
        </w:tc>
      </w:tr>
      <w:tr w:rsidR="0030077C" w14:paraId="5EE13160" w14:textId="77777777" w:rsidTr="0030077C">
        <w:trPr>
          <w:trHeight w:val="14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5B3D" w14:textId="49CE71EA" w:rsidR="0030077C" w:rsidRDefault="0030077C">
            <w:pPr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</w:pPr>
            <w:r w:rsidRPr="0030077C"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  <w:t>校</w:t>
            </w:r>
            <w:r w:rsidRPr="0030077C">
              <w:rPr>
                <w:rStyle w:val="NormalCharacter"/>
                <w:rFonts w:ascii="宋体" w:hAnsi="宋体" w:cs="黑体" w:hint="eastAsia"/>
                <w:bCs/>
                <w:kern w:val="0"/>
                <w:szCs w:val="21"/>
              </w:rPr>
              <w:t>团委意见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45F38" w14:textId="77777777" w:rsidR="0030077C" w:rsidRDefault="0030077C">
            <w:pPr>
              <w:spacing w:line="320" w:lineRule="atLeast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</w:p>
          <w:p w14:paraId="44A20BEA" w14:textId="77777777" w:rsidR="0030077C" w:rsidRDefault="0030077C">
            <w:pPr>
              <w:spacing w:line="320" w:lineRule="atLeast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</w:p>
          <w:p w14:paraId="52870D28" w14:textId="77777777" w:rsidR="0030077C" w:rsidRDefault="0030077C">
            <w:pPr>
              <w:spacing w:line="320" w:lineRule="atLeast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</w:p>
          <w:p w14:paraId="3CDF5589" w14:textId="23AB90E0" w:rsidR="0030077C" w:rsidRDefault="0030077C" w:rsidP="0030077C">
            <w:pPr>
              <w:wordWrap w:val="0"/>
              <w:spacing w:line="320" w:lineRule="atLeast"/>
              <w:jc w:val="right"/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bCs/>
                <w:kern w:val="0"/>
                <w:szCs w:val="21"/>
              </w:rPr>
              <w:t xml:space="preserve">年  </w:t>
            </w:r>
            <w:r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cs="宋体" w:hint="eastAsia"/>
                <w:bCs/>
                <w:kern w:val="0"/>
                <w:szCs w:val="21"/>
              </w:rPr>
              <w:t xml:space="preserve">月 </w:t>
            </w:r>
            <w:r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 w:cs="宋体" w:hint="eastAsia"/>
                <w:bCs/>
                <w:kern w:val="0"/>
                <w:szCs w:val="21"/>
              </w:rPr>
              <w:t xml:space="preserve">日 </w:t>
            </w:r>
            <w:r>
              <w:rPr>
                <w:rStyle w:val="NormalCharacter"/>
                <w:rFonts w:ascii="宋体" w:hAnsi="宋体" w:cs="宋体"/>
                <w:bCs/>
                <w:kern w:val="0"/>
                <w:szCs w:val="21"/>
              </w:rPr>
              <w:t xml:space="preserve">   </w:t>
            </w:r>
          </w:p>
        </w:tc>
      </w:tr>
      <w:tr w:rsidR="00495A19" w14:paraId="6765FCB5" w14:textId="77777777">
        <w:trPr>
          <w:trHeight w:val="87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0A18" w14:textId="77777777" w:rsidR="00495A19" w:rsidRDefault="00F9766F">
            <w:pPr>
              <w:jc w:val="center"/>
              <w:rPr>
                <w:rStyle w:val="NormalCharacter"/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cs="黑体"/>
                <w:bCs/>
                <w:kern w:val="0"/>
                <w:sz w:val="18"/>
                <w:szCs w:val="18"/>
              </w:rPr>
              <w:t>备    注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FE281" w14:textId="77777777" w:rsidR="00495A19" w:rsidRDefault="00F9766F">
            <w:pPr>
              <w:numPr>
                <w:ilvl w:val="0"/>
                <w:numId w:val="1"/>
              </w:numPr>
              <w:spacing w:line="240" w:lineRule="atLeast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聘请单位活动期间需保证礼仪人身安全，尊重礼仪，照顾礼仪情绪。</w:t>
            </w:r>
          </w:p>
          <w:p w14:paraId="6CA15A03" w14:textId="77777777" w:rsidR="00495A19" w:rsidRDefault="0060069E" w:rsidP="0060069E">
            <w:pPr>
              <w:numPr>
                <w:ilvl w:val="0"/>
                <w:numId w:val="1"/>
              </w:numPr>
              <w:spacing w:line="240" w:lineRule="atLeast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活动对接人员请配合礼仪负责人安排请假、礼仪工作内容、后续聘书、证明事项。</w:t>
            </w:r>
          </w:p>
          <w:p w14:paraId="05070394" w14:textId="77777777" w:rsidR="00495A19" w:rsidRDefault="00F9766F">
            <w:pPr>
              <w:numPr>
                <w:ilvl w:val="0"/>
                <w:numId w:val="1"/>
              </w:numPr>
              <w:spacing w:line="240" w:lineRule="atLeast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礼仪成员到位后，请尽快进行礼仪环节彩排，减少时间浪费。</w:t>
            </w:r>
            <w:r w:rsidR="0060069E">
              <w:rPr>
                <w:rStyle w:val="NormalCharacter"/>
                <w:rFonts w:ascii="宋体" w:hAnsi="宋体"/>
                <w:sz w:val="18"/>
                <w:szCs w:val="18"/>
              </w:rPr>
              <w:t>（彩排不提供礼仪服，特殊需要请提前声明。）</w:t>
            </w:r>
          </w:p>
          <w:p w14:paraId="7920FA30" w14:textId="66FCE54F" w:rsidR="00495A19" w:rsidRDefault="00F9766F">
            <w:pPr>
              <w:numPr>
                <w:ilvl w:val="0"/>
                <w:numId w:val="1"/>
              </w:numPr>
              <w:spacing w:line="240" w:lineRule="atLeast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若</w:t>
            </w:r>
            <w:r w:rsidR="00836359">
              <w:rPr>
                <w:rStyle w:val="NormalCharacter"/>
                <w:rFonts w:ascii="宋体" w:hAnsi="宋体" w:hint="eastAsia"/>
                <w:sz w:val="18"/>
                <w:szCs w:val="18"/>
              </w:rPr>
              <w:t>彩排或</w:t>
            </w:r>
            <w:r>
              <w:rPr>
                <w:rStyle w:val="NormalCharacter"/>
                <w:rFonts w:ascii="宋体" w:hAnsi="宋体"/>
                <w:sz w:val="18"/>
                <w:szCs w:val="18"/>
              </w:rPr>
              <w:t>活动时间较长，需根据实际情况为礼仪安排座位或临时休息场</w:t>
            </w:r>
            <w:r w:rsidR="008C6C05">
              <w:rPr>
                <w:rStyle w:val="NormalCharacter"/>
                <w:rFonts w:ascii="宋体" w:hAnsi="宋体" w:hint="eastAsia"/>
                <w:sz w:val="18"/>
                <w:szCs w:val="18"/>
              </w:rPr>
              <w:t>地</w:t>
            </w:r>
            <w:r>
              <w:rPr>
                <w:rStyle w:val="NormalCharacter"/>
                <w:rFonts w:ascii="宋体" w:hAnsi="宋体"/>
                <w:sz w:val="18"/>
                <w:szCs w:val="18"/>
              </w:rPr>
              <w:t>。</w:t>
            </w:r>
          </w:p>
          <w:p w14:paraId="012AF0D6" w14:textId="77777777" w:rsidR="00495A19" w:rsidRDefault="00F9766F">
            <w:pPr>
              <w:numPr>
                <w:ilvl w:val="0"/>
                <w:numId w:val="1"/>
              </w:numPr>
              <w:spacing w:line="240" w:lineRule="atLeast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sz w:val="18"/>
                <w:szCs w:val="18"/>
              </w:rPr>
              <w:t>发生紧急情况可联系河南师范大学学生会文化艺术部负责人。</w:t>
            </w:r>
          </w:p>
        </w:tc>
      </w:tr>
      <w:tr w:rsidR="00495A19" w14:paraId="6B35D65F" w14:textId="77777777">
        <w:trPr>
          <w:trHeight w:val="662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AA15" w14:textId="47BECC98" w:rsidR="00495A19" w:rsidRDefault="002B0ED1" w:rsidP="00BE205C">
            <w:pPr>
              <w:spacing w:line="360" w:lineRule="auto"/>
              <w:jc w:val="center"/>
              <w:rPr>
                <w:rStyle w:val="NormalCharacter"/>
                <w:rFonts w:ascii="楷体_GB2312" w:eastAsia="楷体_GB2312" w:hAnsi="宋体"/>
                <w:kern w:val="0"/>
                <w:szCs w:val="21"/>
              </w:rPr>
            </w:pPr>
            <w:r>
              <w:rPr>
                <w:rStyle w:val="NormalCharacter"/>
                <w:rFonts w:ascii="楷体_GB2312" w:eastAsia="楷体_GB2312" w:hAnsi="宋体"/>
                <w:kern w:val="0"/>
                <w:szCs w:val="21"/>
              </w:rPr>
              <w:t>……………………………………</w:t>
            </w:r>
            <w:r w:rsidR="00BE205C">
              <w:rPr>
                <w:rStyle w:val="NormalCharacter"/>
                <w:rFonts w:ascii="楷体_GB2312" w:eastAsia="楷体_GB2312" w:hAnsi="宋体"/>
                <w:kern w:val="0"/>
                <w:szCs w:val="21"/>
              </w:rPr>
              <w:t>…</w:t>
            </w:r>
            <w:r w:rsidR="00F9766F">
              <w:rPr>
                <w:rStyle w:val="NormalCharacter"/>
                <w:rFonts w:ascii="楷体_GB2312" w:eastAsia="楷体_GB2312" w:hAnsi="宋体"/>
                <w:kern w:val="0"/>
                <w:szCs w:val="21"/>
              </w:rPr>
              <w:t>……</w:t>
            </w:r>
            <w:r w:rsidR="00F9766F">
              <w:rPr>
                <w:rStyle w:val="NormalCharacter"/>
                <w:rFonts w:ascii="楷体_GB2312" w:eastAsia="楷体_GB2312" w:hAnsi="宋体"/>
                <w:kern w:val="0"/>
                <w:szCs w:val="21"/>
              </w:rPr>
              <w:t>共青团河南师范大学委员会</w:t>
            </w:r>
            <w:r w:rsidR="00F9766F">
              <w:rPr>
                <w:rStyle w:val="NormalCharacter"/>
                <w:rFonts w:ascii="楷体_GB2312" w:eastAsia="楷体_GB2312" w:hAnsi="宋体"/>
                <w:kern w:val="0"/>
                <w:szCs w:val="21"/>
              </w:rPr>
              <w:t>……………………………………</w:t>
            </w:r>
            <w:r w:rsidR="00BE205C">
              <w:rPr>
                <w:rStyle w:val="NormalCharacter"/>
                <w:rFonts w:ascii="楷体_GB2312" w:eastAsia="楷体_GB2312" w:hAnsi="宋体"/>
                <w:kern w:val="0"/>
                <w:szCs w:val="21"/>
              </w:rPr>
              <w:t>………</w:t>
            </w:r>
          </w:p>
        </w:tc>
      </w:tr>
      <w:tr w:rsidR="00495A19" w14:paraId="122473AA" w14:textId="77777777">
        <w:trPr>
          <w:trHeight w:val="403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E630" w14:textId="3434EB70" w:rsidR="00495A19" w:rsidRDefault="00F9766F">
            <w:pPr>
              <w:spacing w:line="360" w:lineRule="auto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</w:rPr>
              <w:t>第二联</w:t>
            </w:r>
            <w:r w:rsidR="00850F15">
              <w:rPr>
                <w:rStyle w:val="NormalCharacter"/>
                <w:rFonts w:ascii="黑体" w:eastAsia="黑体" w:hAnsi="宋体"/>
                <w:kern w:val="0"/>
                <w:sz w:val="24"/>
              </w:rPr>
              <w:t xml:space="preserve">  </w:t>
            </w:r>
            <w:r w:rsidR="00850F15">
              <w:rPr>
                <w:rStyle w:val="NormalCharacter"/>
                <w:rFonts w:ascii="黑体" w:eastAsia="黑体" w:hAnsi="黑体" w:cs="黑体"/>
                <w:bCs/>
                <w:kern w:val="0"/>
                <w:sz w:val="24"/>
              </w:rPr>
              <w:t>存 根</w:t>
            </w:r>
            <w:r w:rsidR="00850F15">
              <w:rPr>
                <w:rStyle w:val="NormalCharacter"/>
                <w:rFonts w:ascii="黑体" w:eastAsia="黑体" w:hAnsi="黑体" w:cs="黑体" w:hint="eastAsia"/>
                <w:bCs/>
                <w:kern w:val="0"/>
                <w:sz w:val="24"/>
              </w:rPr>
              <w:t>（</w:t>
            </w:r>
            <w:r w:rsidR="008C6C05">
              <w:rPr>
                <w:rStyle w:val="NormalCharacter"/>
                <w:rFonts w:ascii="黑体" w:eastAsia="黑体" w:hAnsi="宋体" w:hint="eastAsia"/>
                <w:kern w:val="0"/>
                <w:sz w:val="24"/>
              </w:rPr>
              <w:t>河南师范大学团委</w:t>
            </w:r>
            <w:r>
              <w:rPr>
                <w:rStyle w:val="NormalCharacter"/>
                <w:rFonts w:ascii="黑体" w:eastAsia="黑体" w:hAnsi="宋体"/>
                <w:kern w:val="0"/>
                <w:sz w:val="24"/>
              </w:rPr>
              <w:t>保存</w:t>
            </w:r>
            <w:r w:rsidR="00850F15">
              <w:rPr>
                <w:rStyle w:val="NormalCharacter"/>
                <w:rFonts w:ascii="黑体" w:eastAsia="黑体" w:hAnsi="宋体" w:hint="eastAsia"/>
                <w:kern w:val="0"/>
                <w:sz w:val="24"/>
              </w:rPr>
              <w:t>）</w:t>
            </w:r>
          </w:p>
        </w:tc>
      </w:tr>
      <w:tr w:rsidR="002B0ED1" w14:paraId="2F60A621" w14:textId="77777777" w:rsidTr="00C101E5">
        <w:trPr>
          <w:trHeight w:val="4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BB3C" w14:textId="45600592" w:rsidR="002B0ED1" w:rsidRDefault="002B0ED1">
            <w:pPr>
              <w:snapToGrid w:val="0"/>
              <w:spacing w:before="156" w:line="300" w:lineRule="auto"/>
              <w:jc w:val="center"/>
              <w:rPr>
                <w:rStyle w:val="NormalCharacter"/>
                <w:rFonts w:ascii="宋体" w:hAnsi="宋体" w:cs="黑体" w:hint="eastAsia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黑体" w:hint="eastAsia"/>
                <w:bCs/>
                <w:kern w:val="0"/>
                <w:szCs w:val="21"/>
              </w:rPr>
              <w:t>活动名称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4A09A4" w14:textId="77777777" w:rsidR="002B0ED1" w:rsidRPr="003E3F18" w:rsidRDefault="002B0ED1">
            <w:pPr>
              <w:spacing w:line="360" w:lineRule="auto"/>
              <w:jc w:val="center"/>
              <w:rPr>
                <w:rStyle w:val="NormalCharacter"/>
                <w:rFonts w:ascii="宋体" w:hAnsi="宋体"/>
                <w:kern w:val="0"/>
                <w:szCs w:val="21"/>
                <w:highlight w:val="yellow"/>
              </w:rPr>
            </w:pPr>
          </w:p>
        </w:tc>
      </w:tr>
      <w:tr w:rsidR="002B0ED1" w14:paraId="0D1B9FB1" w14:textId="77777777" w:rsidTr="00C101E5">
        <w:trPr>
          <w:trHeight w:val="4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9713" w14:textId="38D498CC" w:rsidR="002B0ED1" w:rsidRDefault="002B0ED1">
            <w:pPr>
              <w:snapToGrid w:val="0"/>
              <w:spacing w:before="156" w:line="300" w:lineRule="auto"/>
              <w:jc w:val="center"/>
              <w:rPr>
                <w:rStyle w:val="NormalCharacter"/>
                <w:rFonts w:ascii="宋体" w:hAnsi="宋体" w:cs="黑体" w:hint="eastAsia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黑体" w:hint="eastAsia"/>
                <w:bCs/>
                <w:kern w:val="0"/>
                <w:szCs w:val="21"/>
              </w:rPr>
              <w:t>聘请单位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89011" w14:textId="77777777" w:rsidR="002B0ED1" w:rsidRPr="003E3F18" w:rsidRDefault="002B0ED1">
            <w:pPr>
              <w:spacing w:line="360" w:lineRule="auto"/>
              <w:jc w:val="center"/>
              <w:rPr>
                <w:rStyle w:val="NormalCharacter"/>
                <w:rFonts w:ascii="宋体" w:hAnsi="宋体"/>
                <w:kern w:val="0"/>
                <w:szCs w:val="21"/>
                <w:highlight w:val="yellow"/>
              </w:rPr>
            </w:pPr>
          </w:p>
        </w:tc>
      </w:tr>
      <w:tr w:rsidR="00495A19" w14:paraId="4688CCC7" w14:textId="77777777" w:rsidTr="00F61844">
        <w:trPr>
          <w:trHeight w:val="4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0B64" w14:textId="57181CB9" w:rsidR="00495A19" w:rsidRPr="003E3F18" w:rsidRDefault="002B0ED1">
            <w:pPr>
              <w:snapToGrid w:val="0"/>
              <w:spacing w:before="156" w:line="300" w:lineRule="auto"/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  <w:highlight w:val="yellow"/>
              </w:rPr>
            </w:pPr>
            <w:r>
              <w:rPr>
                <w:rStyle w:val="NormalCharacter"/>
                <w:rFonts w:ascii="宋体" w:hAnsi="宋体" w:cs="黑体" w:hint="eastAsia"/>
                <w:bCs/>
                <w:kern w:val="0"/>
                <w:szCs w:val="21"/>
              </w:rPr>
              <w:t>活动主办方</w:t>
            </w:r>
            <w:r w:rsidR="00B125C1">
              <w:rPr>
                <w:rStyle w:val="NormalCharacter"/>
                <w:rFonts w:ascii="宋体" w:hAnsi="宋体" w:cs="黑体" w:hint="eastAsia"/>
                <w:bCs/>
                <w:kern w:val="0"/>
                <w:szCs w:val="21"/>
              </w:rPr>
              <w:t>负责</w:t>
            </w:r>
            <w:r w:rsidR="00F9766F" w:rsidRPr="0030077C"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  <w:t>人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FAB82" w14:textId="77777777" w:rsidR="00495A19" w:rsidRPr="003E3F18" w:rsidRDefault="00495A19">
            <w:pPr>
              <w:spacing w:line="360" w:lineRule="auto"/>
              <w:jc w:val="center"/>
              <w:rPr>
                <w:rStyle w:val="NormalCharacter"/>
                <w:rFonts w:ascii="宋体" w:hAnsi="宋体"/>
                <w:kern w:val="0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36C32" w14:textId="77777777" w:rsidR="00495A19" w:rsidRPr="003E3F18" w:rsidRDefault="00F9766F">
            <w:pPr>
              <w:spacing w:line="360" w:lineRule="auto"/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  <w:highlight w:val="yellow"/>
              </w:rPr>
            </w:pPr>
            <w:r w:rsidRPr="0030077C"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  <w:t>联系电话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AAF6E" w14:textId="77777777" w:rsidR="00495A19" w:rsidRPr="003E3F18" w:rsidRDefault="00495A19">
            <w:pPr>
              <w:spacing w:line="360" w:lineRule="auto"/>
              <w:jc w:val="center"/>
              <w:rPr>
                <w:rStyle w:val="NormalCharacter"/>
                <w:rFonts w:ascii="宋体" w:hAnsi="宋体"/>
                <w:kern w:val="0"/>
                <w:szCs w:val="21"/>
                <w:highlight w:val="yellow"/>
              </w:rPr>
            </w:pPr>
          </w:p>
        </w:tc>
      </w:tr>
      <w:tr w:rsidR="002B0ED1" w14:paraId="5833C3C5" w14:textId="77777777" w:rsidTr="00F61844">
        <w:trPr>
          <w:trHeight w:val="4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C284" w14:textId="35DD228B" w:rsidR="002B0ED1" w:rsidRDefault="002B0ED1">
            <w:pPr>
              <w:jc w:val="center"/>
              <w:rPr>
                <w:rStyle w:val="NormalCharacter"/>
                <w:rFonts w:ascii="宋体" w:hAnsi="宋体" w:cs="黑体" w:hint="eastAsia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黑体" w:hint="eastAsia"/>
                <w:bCs/>
                <w:kern w:val="0"/>
                <w:szCs w:val="21"/>
              </w:rPr>
              <w:t>聘请礼仪人数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45B28" w14:textId="77777777" w:rsidR="002B0ED1" w:rsidRDefault="002B0ED1">
            <w:pPr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9E726" w14:textId="51E93E40" w:rsidR="002B0ED1" w:rsidRDefault="00F61844" w:rsidP="00F61844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是否需要彩排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46FBB9" w14:textId="13CB5567" w:rsidR="002B0ED1" w:rsidRDefault="00FB185D" w:rsidP="00FB185D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是（  ）</w:t>
            </w: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 否（  ）</w:t>
            </w:r>
          </w:p>
        </w:tc>
      </w:tr>
      <w:tr w:rsidR="00495A19" w14:paraId="30714D90" w14:textId="77777777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3591" w14:textId="0ED8FD05" w:rsidR="00495A19" w:rsidRDefault="00F9766F">
            <w:pPr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  <w:t>活动</w:t>
            </w:r>
            <w:r w:rsidR="008E1095">
              <w:rPr>
                <w:rStyle w:val="NormalCharacter"/>
                <w:rFonts w:ascii="宋体" w:hAnsi="宋体" w:cs="黑体" w:hint="eastAsia"/>
                <w:bCs/>
                <w:kern w:val="0"/>
                <w:szCs w:val="21"/>
              </w:rPr>
              <w:t>地点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FDD16" w14:textId="77777777" w:rsidR="00495A19" w:rsidRDefault="00495A19">
            <w:pPr>
              <w:ind w:firstLine="840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495A19" w14:paraId="042EB3BC" w14:textId="77777777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6C7A" w14:textId="0AB34C40" w:rsidR="00495A19" w:rsidRDefault="00F9766F">
            <w:pPr>
              <w:jc w:val="center"/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</w:pPr>
            <w:r>
              <w:rPr>
                <w:rStyle w:val="NormalCharacter"/>
                <w:rFonts w:ascii="宋体" w:hAnsi="宋体" w:cs="黑体"/>
                <w:bCs/>
                <w:kern w:val="0"/>
                <w:szCs w:val="21"/>
              </w:rPr>
              <w:t>活动时间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32BA9" w14:textId="77777777" w:rsidR="00495A19" w:rsidRDefault="00F9766F">
            <w:pPr>
              <w:ind w:firstLine="840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年    月    日    时    分 ～      时    分</w:t>
            </w:r>
          </w:p>
        </w:tc>
      </w:tr>
    </w:tbl>
    <w:p w14:paraId="0EB1F5C3" w14:textId="77777777" w:rsidR="00495A19" w:rsidRDefault="00495A19">
      <w:pPr>
        <w:spacing w:line="320" w:lineRule="atLeast"/>
        <w:rPr>
          <w:rStyle w:val="NormalCharacter"/>
        </w:rPr>
      </w:pPr>
    </w:p>
    <w:sectPr w:rsidR="00495A19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3A85" w14:textId="77777777" w:rsidR="00D842B9" w:rsidRDefault="00D842B9" w:rsidP="008E1095">
      <w:r>
        <w:separator/>
      </w:r>
    </w:p>
  </w:endnote>
  <w:endnote w:type="continuationSeparator" w:id="0">
    <w:p w14:paraId="3ADB8098" w14:textId="77777777" w:rsidR="00D842B9" w:rsidRDefault="00D842B9" w:rsidP="008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7A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4244" w14:textId="77777777" w:rsidR="00D842B9" w:rsidRDefault="00D842B9" w:rsidP="008E1095">
      <w:r>
        <w:separator/>
      </w:r>
    </w:p>
  </w:footnote>
  <w:footnote w:type="continuationSeparator" w:id="0">
    <w:p w14:paraId="2DF2FA0A" w14:textId="77777777" w:rsidR="00D842B9" w:rsidRDefault="00D842B9" w:rsidP="008E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BE6E225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num w:numId="1" w16cid:durableId="166908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A19"/>
    <w:rsid w:val="0007045A"/>
    <w:rsid w:val="002B0ED1"/>
    <w:rsid w:val="0030077C"/>
    <w:rsid w:val="003E3F18"/>
    <w:rsid w:val="00495A19"/>
    <w:rsid w:val="005A4A05"/>
    <w:rsid w:val="0060069E"/>
    <w:rsid w:val="006C39B5"/>
    <w:rsid w:val="007365FD"/>
    <w:rsid w:val="007A59DC"/>
    <w:rsid w:val="00836359"/>
    <w:rsid w:val="00850F15"/>
    <w:rsid w:val="008C0DD0"/>
    <w:rsid w:val="008C6C05"/>
    <w:rsid w:val="008E1095"/>
    <w:rsid w:val="0098331E"/>
    <w:rsid w:val="009875E9"/>
    <w:rsid w:val="00B125C1"/>
    <w:rsid w:val="00B2555D"/>
    <w:rsid w:val="00BE205C"/>
    <w:rsid w:val="00C7657B"/>
    <w:rsid w:val="00C76F4F"/>
    <w:rsid w:val="00D842B9"/>
    <w:rsid w:val="00F61844"/>
    <w:rsid w:val="00F9766F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FA677"/>
  <w15:docId w15:val="{9CC5A317-1231-4F6A-9B4A-D2B94DF2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keepNext/>
      <w:keepLines/>
      <w:spacing w:before="340" w:after="330" w:line="576" w:lineRule="auto"/>
    </w:pPr>
    <w:rPr>
      <w:kern w:val="44"/>
      <w:sz w:val="44"/>
    </w:rPr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customStyle="1" w:styleId="UserStyle0">
    <w:name w:val="UserStyle_0"/>
    <w:basedOn w:val="a"/>
    <w:rPr>
      <w:kern w:val="0"/>
      <w:szCs w:val="21"/>
    </w:rPr>
  </w:style>
  <w:style w:type="table" w:customStyle="1" w:styleId="TableGrid">
    <w:name w:val="TableGrid"/>
    <w:basedOn w:val="TableNormal"/>
    <w:tblPr/>
  </w:style>
  <w:style w:type="table" w:customStyle="1" w:styleId="167">
    <w:name w:val="167"/>
    <w:basedOn w:val="TableNormal"/>
    <w:tblPr/>
  </w:style>
  <w:style w:type="table" w:customStyle="1" w:styleId="185">
    <w:name w:val="185"/>
    <w:basedOn w:val="TableNormal"/>
    <w:tblPr/>
  </w:style>
  <w:style w:type="table" w:customStyle="1" w:styleId="199">
    <w:name w:val="199"/>
    <w:basedOn w:val="TableNormal"/>
    <w:tblPr/>
  </w:style>
  <w:style w:type="table" w:customStyle="1" w:styleId="213">
    <w:name w:val="213"/>
    <w:basedOn w:val="TableNormal"/>
    <w:tblPr/>
  </w:style>
  <w:style w:type="table" w:customStyle="1" w:styleId="227">
    <w:name w:val="227"/>
    <w:basedOn w:val="TableNormal"/>
    <w:tblPr/>
  </w:style>
  <w:style w:type="table" w:customStyle="1" w:styleId="241">
    <w:name w:val="241"/>
    <w:basedOn w:val="TableNormal"/>
    <w:tblPr/>
  </w:style>
  <w:style w:type="table" w:customStyle="1" w:styleId="255">
    <w:name w:val="255"/>
    <w:basedOn w:val="TableNormal"/>
    <w:tblPr/>
  </w:style>
  <w:style w:type="paragraph" w:styleId="a3">
    <w:name w:val="header"/>
    <w:basedOn w:val="a"/>
    <w:link w:val="a4"/>
    <w:uiPriority w:val="99"/>
    <w:unhideWhenUsed/>
    <w:rsid w:val="008E1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09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0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Real- tcyyyyyyy</cp:lastModifiedBy>
  <cp:revision>16</cp:revision>
  <dcterms:created xsi:type="dcterms:W3CDTF">2022-05-05T07:54:00Z</dcterms:created>
  <dcterms:modified xsi:type="dcterms:W3CDTF">2022-05-11T09:30:00Z</dcterms:modified>
</cp:coreProperties>
</file>