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69" w:rsidRDefault="00422469" w:rsidP="00422469">
      <w:pPr>
        <w:spacing w:afterLines="100" w:after="312"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附件</w:t>
      </w:r>
      <w:r w:rsidR="00227658"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：</w:t>
      </w:r>
    </w:p>
    <w:p w:rsidR="00422469" w:rsidRDefault="001C37AE" w:rsidP="00EB19EF">
      <w:pPr>
        <w:spacing w:afterLines="100" w:after="312" w:line="360" w:lineRule="auto"/>
        <w:jc w:val="center"/>
        <w:rPr>
          <w:rFonts w:ascii="黑体" w:eastAsia="黑体"/>
          <w:sz w:val="30"/>
          <w:szCs w:val="30"/>
        </w:rPr>
      </w:pPr>
      <w:r w:rsidRPr="001C37AE">
        <w:rPr>
          <w:rFonts w:ascii="黑体" w:eastAsia="黑体" w:hint="eastAsia"/>
          <w:sz w:val="30"/>
          <w:szCs w:val="30"/>
        </w:rPr>
        <w:t>河南师范大学团校</w:t>
      </w:r>
      <w:proofErr w:type="gramStart"/>
      <w:r w:rsidRPr="001C37AE">
        <w:rPr>
          <w:rFonts w:ascii="黑体" w:eastAsia="黑体" w:hint="eastAsia"/>
          <w:sz w:val="30"/>
          <w:szCs w:val="30"/>
        </w:rPr>
        <w:t>2016年团学骨干</w:t>
      </w:r>
      <w:proofErr w:type="gramEnd"/>
      <w:r w:rsidRPr="001C37AE">
        <w:rPr>
          <w:rFonts w:ascii="黑体" w:eastAsia="黑体" w:hint="eastAsia"/>
          <w:sz w:val="30"/>
          <w:szCs w:val="30"/>
        </w:rPr>
        <w:t>培训班学员分组情况</w:t>
      </w:r>
    </w:p>
    <w:tbl>
      <w:tblPr>
        <w:tblStyle w:val="a3"/>
        <w:tblW w:w="10775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951"/>
        <w:gridCol w:w="4153"/>
        <w:gridCol w:w="951"/>
        <w:gridCol w:w="2268"/>
        <w:gridCol w:w="2452"/>
      </w:tblGrid>
      <w:tr w:rsidR="006A33CB" w:rsidTr="009D5E29">
        <w:trPr>
          <w:jc w:val="center"/>
        </w:trPr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153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成员</w:t>
            </w:r>
          </w:p>
        </w:tc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人数</w:t>
            </w:r>
          </w:p>
        </w:tc>
        <w:tc>
          <w:tcPr>
            <w:tcW w:w="2268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452" w:type="dxa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分组讨论地点</w:t>
            </w:r>
          </w:p>
        </w:tc>
      </w:tr>
      <w:tr w:rsidR="006A33CB" w:rsidTr="009D5E29">
        <w:trPr>
          <w:jc w:val="center"/>
        </w:trPr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1</w:t>
            </w:r>
          </w:p>
        </w:tc>
        <w:tc>
          <w:tcPr>
            <w:tcW w:w="4153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未来学院</w:t>
            </w:r>
          </w:p>
        </w:tc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56</w:t>
            </w:r>
          </w:p>
        </w:tc>
        <w:tc>
          <w:tcPr>
            <w:tcW w:w="2268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组长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proofErr w:type="gramStart"/>
            <w:r>
              <w:rPr>
                <w:rFonts w:ascii="仿宋_GB2312" w:eastAsia="仿宋_GB2312"/>
                <w:sz w:val="28"/>
                <w:szCs w:val="24"/>
              </w:rPr>
              <w:t>冀虹飞</w:t>
            </w:r>
            <w:proofErr w:type="gramEnd"/>
          </w:p>
        </w:tc>
        <w:tc>
          <w:tcPr>
            <w:tcW w:w="2452" w:type="dxa"/>
            <w:vAlign w:val="center"/>
          </w:tcPr>
          <w:p w:rsidR="006A33CB" w:rsidRDefault="006A33CB" w:rsidP="00E85FD8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团委</w:t>
            </w:r>
            <w:r>
              <w:rPr>
                <w:rFonts w:ascii="仿宋_GB2312" w:eastAsia="仿宋_GB2312" w:hint="eastAsia"/>
                <w:sz w:val="28"/>
                <w:szCs w:val="24"/>
              </w:rPr>
              <w:t>1号</w:t>
            </w:r>
            <w:r>
              <w:rPr>
                <w:rFonts w:ascii="仿宋_GB2312" w:eastAsia="仿宋_GB2312"/>
                <w:sz w:val="28"/>
                <w:szCs w:val="24"/>
              </w:rPr>
              <w:t>会议室</w:t>
            </w:r>
          </w:p>
        </w:tc>
      </w:tr>
      <w:tr w:rsidR="006A33CB" w:rsidTr="009D5E29">
        <w:trPr>
          <w:trHeight w:val="1373"/>
          <w:jc w:val="center"/>
        </w:trPr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2</w:t>
            </w:r>
          </w:p>
        </w:tc>
        <w:tc>
          <w:tcPr>
            <w:tcW w:w="4153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校学生会、社团联合会、研究生会、团委</w:t>
            </w:r>
            <w:r w:rsidRPr="00EB19EF">
              <w:rPr>
                <w:rFonts w:ascii="仿宋_GB2312" w:eastAsia="仿宋_GB2312" w:hint="eastAsia"/>
                <w:sz w:val="28"/>
                <w:szCs w:val="24"/>
              </w:rPr>
              <w:t>挂职学生干部</w:t>
            </w:r>
          </w:p>
        </w:tc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组长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>
              <w:rPr>
                <w:rFonts w:ascii="仿宋_GB2312" w:eastAsia="仿宋_GB2312"/>
                <w:sz w:val="28"/>
                <w:szCs w:val="24"/>
              </w:rPr>
              <w:t>武煜楠</w:t>
            </w:r>
          </w:p>
        </w:tc>
        <w:tc>
          <w:tcPr>
            <w:tcW w:w="2452" w:type="dxa"/>
            <w:vAlign w:val="center"/>
          </w:tcPr>
          <w:p w:rsidR="006A33CB" w:rsidRDefault="006A33CB" w:rsidP="00E85FD8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团委</w:t>
            </w:r>
            <w:r>
              <w:rPr>
                <w:rFonts w:ascii="仿宋_GB2312" w:eastAsia="仿宋_GB2312" w:hint="eastAsia"/>
                <w:sz w:val="28"/>
                <w:szCs w:val="24"/>
              </w:rPr>
              <w:t>2号</w:t>
            </w:r>
            <w:r>
              <w:rPr>
                <w:rFonts w:ascii="仿宋_GB2312" w:eastAsia="仿宋_GB2312"/>
                <w:sz w:val="28"/>
                <w:szCs w:val="24"/>
              </w:rPr>
              <w:t>会议室</w:t>
            </w:r>
          </w:p>
        </w:tc>
      </w:tr>
      <w:tr w:rsidR="006A33CB" w:rsidTr="009D5E29">
        <w:trPr>
          <w:trHeight w:hRule="exact" w:val="1871"/>
          <w:jc w:val="center"/>
        </w:trPr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3</w:t>
            </w:r>
          </w:p>
        </w:tc>
        <w:tc>
          <w:tcPr>
            <w:tcW w:w="4153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数学与信息科学学院(24)</w:t>
            </w:r>
          </w:p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社会事业学院(9)</w:t>
            </w:r>
          </w:p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水产学院(8)</w:t>
            </w:r>
          </w:p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41</w:t>
            </w:r>
          </w:p>
        </w:tc>
        <w:tc>
          <w:tcPr>
            <w:tcW w:w="2268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组长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>
              <w:rPr>
                <w:rFonts w:ascii="仿宋_GB2312" w:eastAsia="仿宋_GB2312"/>
                <w:sz w:val="28"/>
                <w:szCs w:val="24"/>
              </w:rPr>
              <w:t>朱国超</w:t>
            </w:r>
          </w:p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 xml:space="preserve"> 副组长：吴小林</w:t>
            </w:r>
          </w:p>
          <w:p w:rsidR="00E93230" w:rsidRDefault="00E93230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副组长：</w:t>
            </w:r>
            <w:proofErr w:type="gramStart"/>
            <w:r>
              <w:rPr>
                <w:rFonts w:ascii="仿宋_GB2312" w:eastAsia="仿宋_GB2312" w:hint="eastAsia"/>
                <w:sz w:val="28"/>
                <w:szCs w:val="24"/>
              </w:rPr>
              <w:t>买惠</w:t>
            </w:r>
            <w:proofErr w:type="gramEnd"/>
          </w:p>
        </w:tc>
        <w:tc>
          <w:tcPr>
            <w:tcW w:w="2452" w:type="dxa"/>
            <w:vAlign w:val="center"/>
          </w:tcPr>
          <w:p w:rsidR="006A33CB" w:rsidRDefault="00D81958" w:rsidP="00E85FD8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数学与信息科学学院南楼</w:t>
            </w:r>
            <w:r>
              <w:rPr>
                <w:rFonts w:ascii="仿宋_GB2312" w:eastAsia="仿宋_GB2312" w:hint="eastAsia"/>
                <w:sz w:val="28"/>
                <w:szCs w:val="24"/>
              </w:rPr>
              <w:t>205</w:t>
            </w:r>
          </w:p>
        </w:tc>
      </w:tr>
      <w:tr w:rsidR="006A33CB" w:rsidTr="009D5E29">
        <w:trPr>
          <w:jc w:val="center"/>
        </w:trPr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4</w:t>
            </w:r>
          </w:p>
        </w:tc>
        <w:tc>
          <w:tcPr>
            <w:tcW w:w="4153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C73E59">
              <w:rPr>
                <w:rFonts w:ascii="仿宋_GB2312" w:eastAsia="仿宋_GB2312" w:hint="eastAsia"/>
                <w:sz w:val="28"/>
                <w:szCs w:val="24"/>
              </w:rPr>
              <w:t>物理与材料科学学</w:t>
            </w:r>
            <w:r>
              <w:rPr>
                <w:rFonts w:ascii="仿宋_GB2312" w:eastAsia="仿宋_GB2312" w:hint="eastAsia"/>
                <w:sz w:val="28"/>
                <w:szCs w:val="24"/>
              </w:rPr>
              <w:t>院(18)</w:t>
            </w:r>
          </w:p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政治与公共管理学院(25)</w:t>
            </w:r>
          </w:p>
        </w:tc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43</w:t>
            </w:r>
          </w:p>
        </w:tc>
        <w:tc>
          <w:tcPr>
            <w:tcW w:w="2268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组长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>
              <w:rPr>
                <w:rFonts w:ascii="仿宋_GB2312" w:eastAsia="仿宋_GB2312"/>
                <w:sz w:val="28"/>
                <w:szCs w:val="24"/>
              </w:rPr>
              <w:t>郝如意</w:t>
            </w:r>
          </w:p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副组长：孙晓</w:t>
            </w:r>
          </w:p>
        </w:tc>
        <w:tc>
          <w:tcPr>
            <w:tcW w:w="2452" w:type="dxa"/>
            <w:vAlign w:val="center"/>
          </w:tcPr>
          <w:p w:rsidR="00E85FD8" w:rsidRDefault="00E85FD8" w:rsidP="00E85FD8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物理北楼</w:t>
            </w:r>
            <w:r>
              <w:rPr>
                <w:rFonts w:ascii="仿宋_GB2312" w:eastAsia="仿宋_GB2312" w:hint="eastAsia"/>
                <w:sz w:val="28"/>
                <w:szCs w:val="24"/>
              </w:rPr>
              <w:t>C103</w:t>
            </w:r>
          </w:p>
          <w:p w:rsidR="006A33CB" w:rsidRDefault="00E85FD8" w:rsidP="00E85FD8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会议室</w:t>
            </w:r>
          </w:p>
        </w:tc>
      </w:tr>
      <w:tr w:rsidR="006A33CB" w:rsidTr="009D5E29">
        <w:trPr>
          <w:trHeight w:val="1304"/>
          <w:jc w:val="center"/>
        </w:trPr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5</w:t>
            </w:r>
          </w:p>
        </w:tc>
        <w:tc>
          <w:tcPr>
            <w:tcW w:w="4153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化学化工学院(23)</w:t>
            </w:r>
          </w:p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法学院(18)</w:t>
            </w:r>
          </w:p>
        </w:tc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41</w:t>
            </w:r>
          </w:p>
        </w:tc>
        <w:tc>
          <w:tcPr>
            <w:tcW w:w="2268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组长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>
              <w:rPr>
                <w:rFonts w:ascii="仿宋_GB2312" w:eastAsia="仿宋_GB2312"/>
                <w:sz w:val="28"/>
                <w:szCs w:val="24"/>
              </w:rPr>
              <w:t>马淑明</w:t>
            </w:r>
          </w:p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副组长：曹锟</w:t>
            </w:r>
          </w:p>
        </w:tc>
        <w:tc>
          <w:tcPr>
            <w:tcW w:w="2452" w:type="dxa"/>
            <w:vAlign w:val="center"/>
          </w:tcPr>
          <w:p w:rsidR="006A33CB" w:rsidRDefault="00D81958" w:rsidP="00E85FD8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化学北楼</w:t>
            </w:r>
            <w:r>
              <w:rPr>
                <w:rFonts w:ascii="仿宋_GB2312" w:eastAsia="仿宋_GB2312" w:hint="eastAsia"/>
                <w:sz w:val="28"/>
                <w:szCs w:val="24"/>
              </w:rPr>
              <w:t>N102</w:t>
            </w:r>
          </w:p>
        </w:tc>
      </w:tr>
      <w:tr w:rsidR="006A33CB" w:rsidTr="009D5E29">
        <w:trPr>
          <w:trHeight w:val="1343"/>
          <w:jc w:val="center"/>
        </w:trPr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6</w:t>
            </w:r>
          </w:p>
        </w:tc>
        <w:tc>
          <w:tcPr>
            <w:tcW w:w="4153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生命科学学院(24)</w:t>
            </w:r>
          </w:p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音乐舞蹈学院(12)</w:t>
            </w:r>
          </w:p>
        </w:tc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6A33CB" w:rsidRDefault="006A33CB" w:rsidP="006A33C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组长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>
              <w:rPr>
                <w:rFonts w:ascii="仿宋_GB2312" w:eastAsia="仿宋_GB2312"/>
                <w:sz w:val="28"/>
                <w:szCs w:val="24"/>
              </w:rPr>
              <w:t>王芳</w:t>
            </w:r>
          </w:p>
          <w:p w:rsidR="006A33CB" w:rsidRDefault="006A33CB" w:rsidP="006A33C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副组长：樊晓腾</w:t>
            </w:r>
          </w:p>
        </w:tc>
        <w:tc>
          <w:tcPr>
            <w:tcW w:w="2452" w:type="dxa"/>
            <w:vAlign w:val="center"/>
          </w:tcPr>
          <w:p w:rsidR="003A3B95" w:rsidRDefault="003A3B95" w:rsidP="00E85FD8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3A3B95">
              <w:rPr>
                <w:rFonts w:ascii="仿宋_GB2312" w:eastAsia="仿宋_GB2312" w:hint="eastAsia"/>
                <w:sz w:val="28"/>
                <w:szCs w:val="24"/>
              </w:rPr>
              <w:t>生科西楼206</w:t>
            </w:r>
          </w:p>
          <w:p w:rsidR="006A33CB" w:rsidRDefault="003A3B95" w:rsidP="00E85FD8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3A3B95">
              <w:rPr>
                <w:rFonts w:ascii="仿宋_GB2312" w:eastAsia="仿宋_GB2312" w:hint="eastAsia"/>
                <w:sz w:val="28"/>
                <w:szCs w:val="24"/>
              </w:rPr>
              <w:t>会议室</w:t>
            </w:r>
          </w:p>
        </w:tc>
      </w:tr>
      <w:tr w:rsidR="006A33CB" w:rsidTr="009D5E29">
        <w:trPr>
          <w:trHeight w:hRule="exact" w:val="1871"/>
          <w:jc w:val="center"/>
        </w:trPr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7</w:t>
            </w:r>
          </w:p>
        </w:tc>
        <w:tc>
          <w:tcPr>
            <w:tcW w:w="4153" w:type="dxa"/>
            <w:vAlign w:val="center"/>
          </w:tcPr>
          <w:p w:rsidR="006A33CB" w:rsidRPr="00280CD0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280CD0">
              <w:rPr>
                <w:rFonts w:ascii="仿宋_GB2312" w:eastAsia="仿宋_GB2312" w:hint="eastAsia"/>
                <w:sz w:val="28"/>
                <w:szCs w:val="24"/>
              </w:rPr>
              <w:t>外国语学院</w:t>
            </w:r>
            <w:r>
              <w:rPr>
                <w:rFonts w:ascii="仿宋_GB2312" w:eastAsia="仿宋_GB2312" w:hint="eastAsia"/>
                <w:sz w:val="28"/>
                <w:szCs w:val="24"/>
              </w:rPr>
              <w:t>(25)</w:t>
            </w:r>
          </w:p>
          <w:p w:rsidR="006A33CB" w:rsidRPr="00F10B8F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280CD0">
              <w:rPr>
                <w:rFonts w:ascii="仿宋_GB2312" w:eastAsia="仿宋_GB2312" w:hint="eastAsia"/>
                <w:sz w:val="28"/>
                <w:szCs w:val="24"/>
              </w:rPr>
              <w:t>环境学院</w:t>
            </w:r>
            <w:r>
              <w:rPr>
                <w:rFonts w:ascii="仿宋_GB2312" w:eastAsia="仿宋_GB2312" w:hint="eastAsia"/>
                <w:sz w:val="28"/>
                <w:szCs w:val="24"/>
              </w:rPr>
              <w:t>(11)</w:t>
            </w:r>
          </w:p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280CD0">
              <w:rPr>
                <w:rFonts w:ascii="仿宋_GB2312" w:eastAsia="仿宋_GB2312" w:hint="eastAsia"/>
                <w:sz w:val="28"/>
                <w:szCs w:val="24"/>
              </w:rPr>
              <w:t>继续教育学院</w:t>
            </w:r>
            <w:r>
              <w:rPr>
                <w:rFonts w:ascii="仿宋_GB2312" w:eastAsia="仿宋_GB2312" w:hint="eastAsia"/>
                <w:sz w:val="28"/>
                <w:szCs w:val="24"/>
              </w:rPr>
              <w:t>（2）</w:t>
            </w:r>
          </w:p>
        </w:tc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38</w:t>
            </w:r>
          </w:p>
        </w:tc>
        <w:tc>
          <w:tcPr>
            <w:tcW w:w="2268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组长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>
              <w:rPr>
                <w:rFonts w:ascii="仿宋_GB2312" w:eastAsia="仿宋_GB2312"/>
                <w:sz w:val="28"/>
                <w:szCs w:val="24"/>
              </w:rPr>
              <w:t>唐新</w:t>
            </w:r>
          </w:p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副组长：董长雨</w:t>
            </w:r>
          </w:p>
          <w:p w:rsidR="00E93230" w:rsidRDefault="00E93230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副组长：刁桂梅</w:t>
            </w:r>
          </w:p>
        </w:tc>
        <w:tc>
          <w:tcPr>
            <w:tcW w:w="2452" w:type="dxa"/>
            <w:vAlign w:val="center"/>
          </w:tcPr>
          <w:p w:rsidR="00E85FD8" w:rsidRDefault="00E85FD8" w:rsidP="00E85FD8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外国语学院</w:t>
            </w:r>
          </w:p>
          <w:p w:rsidR="006A33CB" w:rsidRDefault="00E85FD8" w:rsidP="00E85FD8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报告厅</w:t>
            </w:r>
          </w:p>
        </w:tc>
      </w:tr>
      <w:tr w:rsidR="006A33CB" w:rsidTr="009D5E29">
        <w:trPr>
          <w:trHeight w:val="1692"/>
          <w:jc w:val="center"/>
        </w:trPr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8</w:t>
            </w:r>
          </w:p>
        </w:tc>
        <w:tc>
          <w:tcPr>
            <w:tcW w:w="4153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体育学院（18）</w:t>
            </w:r>
          </w:p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历史文化学院(18)</w:t>
            </w:r>
          </w:p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国际教育学院(3)</w:t>
            </w:r>
          </w:p>
        </w:tc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组长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>
              <w:rPr>
                <w:rFonts w:ascii="仿宋_GB2312" w:eastAsia="仿宋_GB2312"/>
                <w:sz w:val="28"/>
                <w:szCs w:val="24"/>
              </w:rPr>
              <w:t>原方</w:t>
            </w:r>
          </w:p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 xml:space="preserve"> 副组长：</w:t>
            </w:r>
            <w:proofErr w:type="gramStart"/>
            <w:r>
              <w:rPr>
                <w:rFonts w:ascii="仿宋_GB2312" w:eastAsia="仿宋_GB2312" w:hint="eastAsia"/>
                <w:sz w:val="28"/>
                <w:szCs w:val="24"/>
              </w:rPr>
              <w:t>曲景亮</w:t>
            </w:r>
            <w:proofErr w:type="gramEnd"/>
          </w:p>
          <w:p w:rsidR="006A33CB" w:rsidRDefault="006A33CB" w:rsidP="007A0765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副组长：</w:t>
            </w:r>
            <w:proofErr w:type="gramStart"/>
            <w:r>
              <w:rPr>
                <w:rFonts w:ascii="仿宋_GB2312" w:eastAsia="仿宋_GB2312" w:hint="eastAsia"/>
                <w:sz w:val="28"/>
                <w:szCs w:val="24"/>
              </w:rPr>
              <w:t>韩舒</w:t>
            </w:r>
            <w:proofErr w:type="gramEnd"/>
          </w:p>
        </w:tc>
        <w:tc>
          <w:tcPr>
            <w:tcW w:w="2452" w:type="dxa"/>
            <w:vAlign w:val="center"/>
          </w:tcPr>
          <w:p w:rsidR="00E85FD8" w:rsidRDefault="00E85FD8" w:rsidP="00E85FD8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历史文化学院</w:t>
            </w:r>
          </w:p>
          <w:p w:rsidR="006A33CB" w:rsidRDefault="00E85FD8" w:rsidP="00E85FD8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205会议室</w:t>
            </w:r>
          </w:p>
        </w:tc>
      </w:tr>
      <w:tr w:rsidR="006A33CB" w:rsidTr="009D5E29">
        <w:trPr>
          <w:trHeight w:val="1328"/>
          <w:jc w:val="center"/>
        </w:trPr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lastRenderedPageBreak/>
              <w:t>9</w:t>
            </w:r>
          </w:p>
        </w:tc>
        <w:tc>
          <w:tcPr>
            <w:tcW w:w="4153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计算机与信息工程学院(22)</w:t>
            </w:r>
          </w:p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美术学院(15)</w:t>
            </w:r>
          </w:p>
        </w:tc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37</w:t>
            </w:r>
          </w:p>
        </w:tc>
        <w:tc>
          <w:tcPr>
            <w:tcW w:w="2268" w:type="dxa"/>
            <w:vAlign w:val="center"/>
          </w:tcPr>
          <w:p w:rsidR="006A33CB" w:rsidRDefault="006A33CB" w:rsidP="006A33C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组长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>
              <w:rPr>
                <w:rFonts w:ascii="仿宋_GB2312" w:eastAsia="仿宋_GB2312"/>
                <w:sz w:val="28"/>
                <w:szCs w:val="24"/>
              </w:rPr>
              <w:t>赵娜</w:t>
            </w:r>
          </w:p>
          <w:p w:rsidR="006A33CB" w:rsidRDefault="006A33CB" w:rsidP="006A33C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副组长：石珂</w:t>
            </w:r>
          </w:p>
        </w:tc>
        <w:tc>
          <w:tcPr>
            <w:tcW w:w="2452" w:type="dxa"/>
          </w:tcPr>
          <w:p w:rsidR="006A33CB" w:rsidRDefault="004942C6" w:rsidP="006A33CB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计算机与信息工程学院318教室</w:t>
            </w:r>
          </w:p>
        </w:tc>
      </w:tr>
      <w:tr w:rsidR="006A33CB" w:rsidTr="009D5E29">
        <w:trPr>
          <w:trHeight w:val="1298"/>
          <w:jc w:val="center"/>
        </w:trPr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10</w:t>
            </w:r>
          </w:p>
        </w:tc>
        <w:tc>
          <w:tcPr>
            <w:tcW w:w="4153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商学院(29)</w:t>
            </w:r>
          </w:p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旅游学院(10)</w:t>
            </w:r>
          </w:p>
        </w:tc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组长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>
              <w:rPr>
                <w:rFonts w:ascii="仿宋_GB2312" w:eastAsia="仿宋_GB2312"/>
                <w:sz w:val="28"/>
                <w:szCs w:val="24"/>
              </w:rPr>
              <w:t>王岩</w:t>
            </w:r>
          </w:p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副组长：</w:t>
            </w:r>
            <w:proofErr w:type="gramStart"/>
            <w:r>
              <w:rPr>
                <w:rFonts w:ascii="仿宋_GB2312" w:eastAsia="仿宋_GB2312" w:hint="eastAsia"/>
                <w:sz w:val="28"/>
                <w:szCs w:val="24"/>
              </w:rPr>
              <w:t>王方语</w:t>
            </w:r>
            <w:proofErr w:type="gramEnd"/>
          </w:p>
        </w:tc>
        <w:tc>
          <w:tcPr>
            <w:tcW w:w="2452" w:type="dxa"/>
            <w:vAlign w:val="center"/>
          </w:tcPr>
          <w:p w:rsidR="006A33CB" w:rsidRDefault="00E803BF" w:rsidP="00E85FD8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旅游学院会议室</w:t>
            </w:r>
          </w:p>
        </w:tc>
      </w:tr>
      <w:tr w:rsidR="006A33CB" w:rsidTr="009D5E29">
        <w:trPr>
          <w:jc w:val="center"/>
        </w:trPr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11</w:t>
            </w:r>
          </w:p>
        </w:tc>
        <w:tc>
          <w:tcPr>
            <w:tcW w:w="4153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文学院(29)</w:t>
            </w:r>
          </w:p>
          <w:p w:rsidR="006A33CB" w:rsidRPr="001636DE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C73E59">
              <w:rPr>
                <w:rFonts w:ascii="仿宋_GB2312" w:eastAsia="仿宋_GB2312" w:hint="eastAsia"/>
                <w:sz w:val="28"/>
                <w:szCs w:val="24"/>
              </w:rPr>
              <w:t>电子与电气工程</w:t>
            </w:r>
            <w:r>
              <w:rPr>
                <w:rFonts w:ascii="仿宋_GB2312" w:eastAsia="仿宋_GB2312" w:hint="eastAsia"/>
                <w:sz w:val="28"/>
                <w:szCs w:val="24"/>
              </w:rPr>
              <w:t>学院(8)</w:t>
            </w:r>
          </w:p>
        </w:tc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37</w:t>
            </w:r>
          </w:p>
        </w:tc>
        <w:tc>
          <w:tcPr>
            <w:tcW w:w="2268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组长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>
              <w:rPr>
                <w:rFonts w:ascii="仿宋_GB2312" w:eastAsia="仿宋_GB2312"/>
                <w:sz w:val="28"/>
                <w:szCs w:val="24"/>
              </w:rPr>
              <w:t>王秀杰</w:t>
            </w:r>
          </w:p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副组长：黄博琛</w:t>
            </w:r>
          </w:p>
        </w:tc>
        <w:tc>
          <w:tcPr>
            <w:tcW w:w="2452" w:type="dxa"/>
            <w:vAlign w:val="center"/>
          </w:tcPr>
          <w:p w:rsidR="006A33CB" w:rsidRDefault="00E85FD8" w:rsidP="00E85FD8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文学院报告厅</w:t>
            </w:r>
          </w:p>
        </w:tc>
      </w:tr>
      <w:tr w:rsidR="006A33CB" w:rsidTr="009D5E29">
        <w:trPr>
          <w:jc w:val="center"/>
        </w:trPr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12</w:t>
            </w:r>
          </w:p>
        </w:tc>
        <w:tc>
          <w:tcPr>
            <w:tcW w:w="4153" w:type="dxa"/>
            <w:vAlign w:val="center"/>
          </w:tcPr>
          <w:p w:rsidR="006A33CB" w:rsidRDefault="006A33CB" w:rsidP="0047194D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教育学院（27）</w:t>
            </w:r>
          </w:p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软件学院(9)</w:t>
            </w:r>
          </w:p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马克思主义学院（1）</w:t>
            </w:r>
          </w:p>
        </w:tc>
        <w:tc>
          <w:tcPr>
            <w:tcW w:w="951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37</w:t>
            </w:r>
          </w:p>
        </w:tc>
        <w:tc>
          <w:tcPr>
            <w:tcW w:w="2268" w:type="dxa"/>
            <w:vAlign w:val="center"/>
          </w:tcPr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组长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</w:t>
            </w:r>
            <w:r>
              <w:rPr>
                <w:rFonts w:ascii="仿宋_GB2312" w:eastAsia="仿宋_GB2312"/>
                <w:sz w:val="28"/>
                <w:szCs w:val="24"/>
              </w:rPr>
              <w:t>孙小文</w:t>
            </w:r>
          </w:p>
          <w:p w:rsidR="006A33CB" w:rsidRDefault="006A33CB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副组长：赵娜</w:t>
            </w:r>
          </w:p>
        </w:tc>
        <w:tc>
          <w:tcPr>
            <w:tcW w:w="2452" w:type="dxa"/>
          </w:tcPr>
          <w:p w:rsidR="004D758F" w:rsidRDefault="004D758F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  <w:p w:rsidR="006A33CB" w:rsidRDefault="0088529C" w:rsidP="003A0C26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田家炳</w:t>
            </w:r>
            <w:r>
              <w:rPr>
                <w:rFonts w:ascii="仿宋_GB2312" w:eastAsia="仿宋_GB2312" w:hint="eastAsia"/>
                <w:sz w:val="28"/>
                <w:szCs w:val="24"/>
              </w:rPr>
              <w:t>720</w:t>
            </w:r>
          </w:p>
        </w:tc>
      </w:tr>
      <w:tr w:rsidR="006A33CB" w:rsidTr="00EB19EF">
        <w:trPr>
          <w:jc w:val="center"/>
        </w:trPr>
        <w:tc>
          <w:tcPr>
            <w:tcW w:w="10775" w:type="dxa"/>
            <w:gridSpan w:val="5"/>
            <w:vAlign w:val="center"/>
          </w:tcPr>
          <w:p w:rsidR="006A33CB" w:rsidRDefault="006A33CB" w:rsidP="001B5BAC">
            <w:pPr>
              <w:ind w:right="280"/>
              <w:jc w:val="right"/>
              <w:rPr>
                <w:rFonts w:ascii="仿宋_GB2312" w:eastAsia="仿宋_GB2312"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/>
                <w:sz w:val="28"/>
                <w:szCs w:val="24"/>
              </w:rPr>
              <w:t>共计</w:t>
            </w:r>
            <w:r>
              <w:rPr>
                <w:rFonts w:ascii="仿宋_GB2312" w:eastAsia="仿宋_GB2312" w:hint="eastAsia"/>
                <w:sz w:val="28"/>
                <w:szCs w:val="24"/>
              </w:rPr>
              <w:t>：474人</w:t>
            </w:r>
          </w:p>
        </w:tc>
      </w:tr>
    </w:tbl>
    <w:p w:rsidR="00422469" w:rsidRPr="00CC7458" w:rsidRDefault="00422469" w:rsidP="00ED29A7">
      <w:pPr>
        <w:jc w:val="right"/>
        <w:rPr>
          <w:rFonts w:ascii="仿宋_GB2312" w:eastAsia="仿宋_GB2312"/>
          <w:sz w:val="28"/>
          <w:szCs w:val="24"/>
        </w:rPr>
      </w:pPr>
    </w:p>
    <w:p w:rsidR="00422469" w:rsidRDefault="00422469" w:rsidP="00422469"/>
    <w:p w:rsidR="00EE776E" w:rsidRPr="00CC7458" w:rsidRDefault="00EE776E">
      <w:pPr>
        <w:jc w:val="center"/>
        <w:rPr>
          <w:rFonts w:ascii="仿宋_GB2312" w:eastAsia="仿宋_GB2312"/>
          <w:sz w:val="28"/>
          <w:szCs w:val="24"/>
        </w:rPr>
      </w:pPr>
    </w:p>
    <w:sectPr w:rsidR="00EE776E" w:rsidRPr="00CC7458" w:rsidSect="00EE7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03" w:rsidRDefault="00C72D03" w:rsidP="00A232BE">
      <w:r>
        <w:separator/>
      </w:r>
    </w:p>
  </w:endnote>
  <w:endnote w:type="continuationSeparator" w:id="0">
    <w:p w:rsidR="00C72D03" w:rsidRDefault="00C72D03" w:rsidP="00A2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03" w:rsidRDefault="00C72D03" w:rsidP="00A232BE">
      <w:r>
        <w:separator/>
      </w:r>
    </w:p>
  </w:footnote>
  <w:footnote w:type="continuationSeparator" w:id="0">
    <w:p w:rsidR="00C72D03" w:rsidRDefault="00C72D03" w:rsidP="00A23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0BFA"/>
    <w:rsid w:val="00015F4C"/>
    <w:rsid w:val="00063651"/>
    <w:rsid w:val="00066E62"/>
    <w:rsid w:val="00074DB5"/>
    <w:rsid w:val="0012614A"/>
    <w:rsid w:val="00191D4F"/>
    <w:rsid w:val="001A0C6A"/>
    <w:rsid w:val="001B5BAC"/>
    <w:rsid w:val="001C37AE"/>
    <w:rsid w:val="00227658"/>
    <w:rsid w:val="00232BB4"/>
    <w:rsid w:val="00263697"/>
    <w:rsid w:val="00280CD0"/>
    <w:rsid w:val="002C0C46"/>
    <w:rsid w:val="00314488"/>
    <w:rsid w:val="00334F05"/>
    <w:rsid w:val="003A3B95"/>
    <w:rsid w:val="003C3E54"/>
    <w:rsid w:val="00407942"/>
    <w:rsid w:val="00414D32"/>
    <w:rsid w:val="00422469"/>
    <w:rsid w:val="00443C3E"/>
    <w:rsid w:val="0047194D"/>
    <w:rsid w:val="004942C6"/>
    <w:rsid w:val="004D758F"/>
    <w:rsid w:val="005B4139"/>
    <w:rsid w:val="005F038B"/>
    <w:rsid w:val="005F33C4"/>
    <w:rsid w:val="00632BEB"/>
    <w:rsid w:val="00635B02"/>
    <w:rsid w:val="006A33CB"/>
    <w:rsid w:val="00710E9A"/>
    <w:rsid w:val="00736442"/>
    <w:rsid w:val="007A0765"/>
    <w:rsid w:val="007B0544"/>
    <w:rsid w:val="007B35EB"/>
    <w:rsid w:val="00832F15"/>
    <w:rsid w:val="0084694E"/>
    <w:rsid w:val="0088529C"/>
    <w:rsid w:val="008A0BFA"/>
    <w:rsid w:val="008D55C2"/>
    <w:rsid w:val="0090315A"/>
    <w:rsid w:val="009165DD"/>
    <w:rsid w:val="009D5E29"/>
    <w:rsid w:val="00A232BE"/>
    <w:rsid w:val="00AC038F"/>
    <w:rsid w:val="00B771A3"/>
    <w:rsid w:val="00C5335B"/>
    <w:rsid w:val="00C60938"/>
    <w:rsid w:val="00C629C4"/>
    <w:rsid w:val="00C72D03"/>
    <w:rsid w:val="00C73E59"/>
    <w:rsid w:val="00CC7458"/>
    <w:rsid w:val="00D002D5"/>
    <w:rsid w:val="00D81958"/>
    <w:rsid w:val="00D85949"/>
    <w:rsid w:val="00DB0B49"/>
    <w:rsid w:val="00E117EE"/>
    <w:rsid w:val="00E13D82"/>
    <w:rsid w:val="00E2494D"/>
    <w:rsid w:val="00E755E0"/>
    <w:rsid w:val="00E803BF"/>
    <w:rsid w:val="00E85FD8"/>
    <w:rsid w:val="00E93230"/>
    <w:rsid w:val="00EB19EF"/>
    <w:rsid w:val="00ED0C3B"/>
    <w:rsid w:val="00ED29A7"/>
    <w:rsid w:val="00EE776E"/>
    <w:rsid w:val="00FD584C"/>
    <w:rsid w:val="13BD090B"/>
    <w:rsid w:val="2D7B0CB8"/>
    <w:rsid w:val="44D61721"/>
    <w:rsid w:val="479C0E22"/>
    <w:rsid w:val="4CF95941"/>
    <w:rsid w:val="5DD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3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32B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3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32B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7273CF-8C4F-4E1D-B630-08EBE411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108</Words>
  <Characters>620</Characters>
  <Application>Microsoft Office Word</Application>
  <DocSecurity>0</DocSecurity>
  <Lines>5</Lines>
  <Paragraphs>1</Paragraphs>
  <ScaleCrop>false</ScaleCrop>
  <Company>user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kimi</cp:lastModifiedBy>
  <cp:revision>83</cp:revision>
  <cp:lastPrinted>2016-11-21T08:31:00Z</cp:lastPrinted>
  <dcterms:created xsi:type="dcterms:W3CDTF">2016-11-19T07:15:00Z</dcterms:created>
  <dcterms:modified xsi:type="dcterms:W3CDTF">2016-11-24T10:33:00Z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