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948" w:rsidRPr="00E74948" w:rsidRDefault="00E74948" w:rsidP="00E74948">
      <w:pPr>
        <w:widowControl/>
        <w:shd w:val="clear" w:color="auto" w:fill="FFFFFF"/>
        <w:spacing w:before="100" w:beforeAutospacing="1" w:after="100" w:afterAutospacing="1"/>
        <w:jc w:val="center"/>
        <w:rPr>
          <w:rFonts w:ascii="Tahoma" w:eastAsia="宋体" w:hAnsi="Tahoma" w:cs="Tahoma"/>
          <w:color w:val="000003"/>
          <w:kern w:val="0"/>
          <w:sz w:val="18"/>
          <w:szCs w:val="18"/>
        </w:rPr>
      </w:pPr>
      <w:r w:rsidRPr="00E74948">
        <w:rPr>
          <w:rFonts w:ascii="华文中宋" w:eastAsia="华文中宋" w:hAnsi="华文中宋" w:cs="Tahoma" w:hint="eastAsia"/>
          <w:color w:val="000003"/>
          <w:kern w:val="0"/>
          <w:sz w:val="44"/>
          <w:szCs w:val="44"/>
        </w:rPr>
        <w:t>志愿河南 青春同行</w:t>
      </w:r>
      <w:bookmarkStart w:id="0" w:name="_GoBack"/>
      <w:bookmarkEnd w:id="0"/>
    </w:p>
    <w:p w:rsidR="00E74948" w:rsidRPr="00E74948" w:rsidRDefault="00E74948" w:rsidP="00E74948">
      <w:pPr>
        <w:widowControl/>
        <w:shd w:val="clear" w:color="auto" w:fill="FFFFFF"/>
        <w:spacing w:before="100" w:beforeAutospacing="1" w:after="100" w:afterAutospacing="1"/>
        <w:jc w:val="center"/>
        <w:rPr>
          <w:rFonts w:ascii="Tahoma" w:eastAsia="宋体" w:hAnsi="Tahoma" w:cs="Tahoma"/>
          <w:color w:val="000003"/>
          <w:kern w:val="0"/>
          <w:sz w:val="18"/>
          <w:szCs w:val="18"/>
        </w:rPr>
      </w:pPr>
      <w:r w:rsidRPr="00E74948">
        <w:rPr>
          <w:rFonts w:ascii="楷体_GB2312" w:eastAsia="楷体_GB2312" w:hAnsi="Tahoma" w:cs="Tahoma" w:hint="eastAsia"/>
          <w:color w:val="000003"/>
          <w:kern w:val="0"/>
          <w:sz w:val="32"/>
          <w:szCs w:val="32"/>
        </w:rPr>
        <w:t>——“河南省大学生志愿者之星评选”活动方案</w:t>
      </w:r>
    </w:p>
    <w:p w:rsidR="00E74948" w:rsidRPr="00E74948" w:rsidRDefault="00E74948" w:rsidP="00E74948">
      <w:pPr>
        <w:widowControl/>
        <w:shd w:val="clear" w:color="auto" w:fill="FFFFFF"/>
        <w:spacing w:before="100" w:beforeAutospacing="1" w:after="100" w:afterAutospacing="1"/>
        <w:jc w:val="center"/>
        <w:rPr>
          <w:rFonts w:ascii="Tahoma" w:eastAsia="宋体" w:hAnsi="Tahoma" w:cs="Tahoma"/>
          <w:color w:val="000003"/>
          <w:kern w:val="0"/>
          <w:sz w:val="18"/>
          <w:szCs w:val="18"/>
        </w:rPr>
      </w:pPr>
      <w:r w:rsidRPr="00E74948">
        <w:rPr>
          <w:rFonts w:ascii="华文中宋" w:eastAsia="华文中宋" w:hAnsi="华文中宋" w:cs="Tahoma" w:hint="eastAsia"/>
          <w:color w:val="000003"/>
          <w:kern w:val="0"/>
          <w:sz w:val="40"/>
          <w:szCs w:val="40"/>
        </w:rPr>
        <w:t> </w:t>
      </w:r>
    </w:p>
    <w:p w:rsidR="00E74948" w:rsidRPr="00E74948" w:rsidRDefault="00E74948" w:rsidP="00E74948">
      <w:pPr>
        <w:widowControl/>
        <w:shd w:val="clear" w:color="auto" w:fill="FFFFFF"/>
        <w:spacing w:before="100" w:beforeAutospacing="1" w:after="100" w:afterAutospacing="1" w:line="600" w:lineRule="atLeast"/>
        <w:ind w:firstLine="640"/>
        <w:jc w:val="left"/>
        <w:rPr>
          <w:rFonts w:ascii="Tahoma" w:eastAsia="宋体" w:hAnsi="Tahoma" w:cs="Tahoma"/>
          <w:color w:val="000003"/>
          <w:kern w:val="0"/>
          <w:sz w:val="18"/>
          <w:szCs w:val="18"/>
        </w:rPr>
      </w:pPr>
      <w:r w:rsidRPr="00E74948">
        <w:rPr>
          <w:rFonts w:ascii="仿宋_GB2312" w:eastAsia="仿宋_GB2312" w:hAnsi="Tahoma" w:cs="Tahoma" w:hint="eastAsia"/>
          <w:color w:val="000003"/>
          <w:kern w:val="0"/>
          <w:sz w:val="32"/>
          <w:szCs w:val="32"/>
        </w:rPr>
        <w:t>为深入贯彻党的十八届六中全会和省第十次党代会精神，全面落实省第十四次团代会部署，以党的群团工作会议精神为引领，大力弘扬“奉献、友爱、互助、进步”的志愿精神，</w:t>
      </w:r>
      <w:r w:rsidRPr="00E74948">
        <w:rPr>
          <w:rFonts w:ascii="仿宋_GB2312" w:eastAsia="仿宋_GB2312" w:hAnsi="Tahoma" w:cs="Tahoma" w:hint="eastAsia"/>
          <w:color w:val="000003"/>
          <w:spacing w:val="4"/>
          <w:kern w:val="0"/>
          <w:sz w:val="32"/>
          <w:szCs w:val="32"/>
        </w:rPr>
        <w:t>积极促进社会主义核心价值体系建设，充分发挥典型示范和导向作用，号召全省广大青年积极参与志愿服务事业，为实现中原崛起、河南振兴、富民强省贡献力量。</w:t>
      </w:r>
      <w:r w:rsidRPr="00E74948">
        <w:rPr>
          <w:rFonts w:ascii="仿宋_GB2312" w:eastAsia="仿宋_GB2312" w:hAnsi="Tahoma" w:cs="Tahoma" w:hint="eastAsia"/>
          <w:color w:val="000003"/>
          <w:kern w:val="0"/>
          <w:sz w:val="32"/>
          <w:szCs w:val="32"/>
        </w:rPr>
        <w:t>河南日报报业集团联合河南省志愿者联合会开展“志愿河南·青春同行——河南省大学生志愿者之星”评选表彰活动。</w:t>
      </w:r>
      <w:r w:rsidRPr="00E74948">
        <w:rPr>
          <w:rFonts w:ascii="仿宋_GB2312" w:eastAsia="仿宋_GB2312" w:hAnsi="Tahoma" w:cs="Tahoma" w:hint="eastAsia"/>
          <w:color w:val="000003"/>
          <w:spacing w:val="4"/>
          <w:kern w:val="0"/>
          <w:sz w:val="32"/>
          <w:szCs w:val="32"/>
        </w:rPr>
        <w:t>现将有关事项通知如下。</w:t>
      </w:r>
    </w:p>
    <w:p w:rsidR="00E74948" w:rsidRPr="00E74948" w:rsidRDefault="00E74948" w:rsidP="00E74948">
      <w:pPr>
        <w:widowControl/>
        <w:shd w:val="clear" w:color="auto" w:fill="FFFFFF"/>
        <w:spacing w:before="100" w:beforeAutospacing="1" w:after="100" w:afterAutospacing="1"/>
        <w:ind w:firstLine="560"/>
        <w:jc w:val="left"/>
        <w:rPr>
          <w:rFonts w:ascii="Tahoma" w:eastAsia="宋体" w:hAnsi="Tahoma" w:cs="Tahoma"/>
          <w:color w:val="000003"/>
          <w:kern w:val="0"/>
          <w:sz w:val="18"/>
          <w:szCs w:val="18"/>
        </w:rPr>
      </w:pPr>
      <w:r w:rsidRPr="00E74948">
        <w:rPr>
          <w:rFonts w:ascii="黑体" w:eastAsia="黑体" w:hAnsi="黑体" w:cs="Tahoma" w:hint="eastAsia"/>
          <w:color w:val="000003"/>
          <w:kern w:val="0"/>
          <w:sz w:val="32"/>
          <w:szCs w:val="32"/>
        </w:rPr>
        <w:t>一、主承办单位</w:t>
      </w:r>
    </w:p>
    <w:p w:rsidR="00E74948" w:rsidRPr="00E74948" w:rsidRDefault="00E74948" w:rsidP="00E74948">
      <w:pPr>
        <w:widowControl/>
        <w:shd w:val="clear" w:color="auto" w:fill="FFFFFF"/>
        <w:spacing w:before="100" w:beforeAutospacing="1" w:after="100" w:afterAutospacing="1"/>
        <w:ind w:firstLine="480"/>
        <w:jc w:val="left"/>
        <w:rPr>
          <w:rFonts w:ascii="Tahoma" w:eastAsia="宋体" w:hAnsi="Tahoma" w:cs="Tahoma"/>
          <w:color w:val="000003"/>
          <w:kern w:val="0"/>
          <w:sz w:val="18"/>
          <w:szCs w:val="18"/>
        </w:rPr>
      </w:pPr>
      <w:r w:rsidRPr="00E74948">
        <w:rPr>
          <w:rFonts w:ascii="仿宋_GB2312" w:eastAsia="仿宋_GB2312" w:hAnsi="Tahoma" w:cs="Tahoma" w:hint="eastAsia"/>
          <w:color w:val="000003"/>
          <w:kern w:val="0"/>
          <w:sz w:val="32"/>
          <w:szCs w:val="32"/>
        </w:rPr>
        <w:t>主办单位：</w:t>
      </w:r>
      <w:r w:rsidRPr="00E74948">
        <w:rPr>
          <w:rFonts w:ascii="仿宋_GB2312" w:eastAsia="仿宋_GB2312" w:hAnsi="Tahoma" w:cs="Tahoma" w:hint="eastAsia"/>
          <w:color w:val="000003"/>
          <w:kern w:val="0"/>
          <w:sz w:val="32"/>
          <w:szCs w:val="32"/>
        </w:rPr>
        <w:t> </w:t>
      </w:r>
      <w:r w:rsidRPr="00E74948">
        <w:rPr>
          <w:rFonts w:ascii="仿宋_GB2312" w:eastAsia="仿宋_GB2312" w:hAnsi="Tahoma" w:cs="Tahoma" w:hint="eastAsia"/>
          <w:color w:val="000003"/>
          <w:kern w:val="0"/>
          <w:sz w:val="32"/>
          <w:szCs w:val="32"/>
        </w:rPr>
        <w:t>河南日报报业集团</w:t>
      </w:r>
    </w:p>
    <w:p w:rsidR="00E74948" w:rsidRPr="00E74948" w:rsidRDefault="00E74948" w:rsidP="00E74948">
      <w:pPr>
        <w:widowControl/>
        <w:shd w:val="clear" w:color="auto" w:fill="FFFFFF"/>
        <w:spacing w:before="100" w:beforeAutospacing="1" w:after="100" w:afterAutospacing="1"/>
        <w:ind w:firstLine="2240"/>
        <w:jc w:val="left"/>
        <w:rPr>
          <w:rFonts w:ascii="Tahoma" w:eastAsia="宋体" w:hAnsi="Tahoma" w:cs="Tahoma"/>
          <w:color w:val="000003"/>
          <w:kern w:val="0"/>
          <w:sz w:val="18"/>
          <w:szCs w:val="18"/>
        </w:rPr>
      </w:pPr>
      <w:r w:rsidRPr="00E74948">
        <w:rPr>
          <w:rFonts w:ascii="仿宋_GB2312" w:eastAsia="仿宋_GB2312" w:hAnsi="Tahoma" w:cs="Tahoma" w:hint="eastAsia"/>
          <w:color w:val="000003"/>
          <w:kern w:val="0"/>
          <w:sz w:val="32"/>
          <w:szCs w:val="32"/>
        </w:rPr>
        <w:t>河南省志愿者联合会</w:t>
      </w:r>
    </w:p>
    <w:p w:rsidR="00E74948" w:rsidRPr="00E74948" w:rsidRDefault="00E74948" w:rsidP="00E74948">
      <w:pPr>
        <w:widowControl/>
        <w:shd w:val="clear" w:color="auto" w:fill="FFFFFF"/>
        <w:spacing w:before="100" w:beforeAutospacing="1" w:after="100" w:afterAutospacing="1"/>
        <w:ind w:firstLine="480"/>
        <w:jc w:val="left"/>
        <w:rPr>
          <w:rFonts w:ascii="Tahoma" w:eastAsia="宋体" w:hAnsi="Tahoma" w:cs="Tahoma"/>
          <w:color w:val="000003"/>
          <w:kern w:val="0"/>
          <w:sz w:val="18"/>
          <w:szCs w:val="18"/>
        </w:rPr>
      </w:pPr>
      <w:r w:rsidRPr="00E74948">
        <w:rPr>
          <w:rFonts w:ascii="仿宋_GB2312" w:eastAsia="仿宋_GB2312" w:hAnsi="Tahoma" w:cs="Tahoma" w:hint="eastAsia"/>
          <w:color w:val="000003"/>
          <w:kern w:val="0"/>
          <w:sz w:val="32"/>
          <w:szCs w:val="32"/>
        </w:rPr>
        <w:t>承办单位：河南省志愿者联合会秘书处</w:t>
      </w:r>
    </w:p>
    <w:p w:rsidR="00E74948" w:rsidRPr="00E74948" w:rsidRDefault="00E74948" w:rsidP="00E74948">
      <w:pPr>
        <w:widowControl/>
        <w:shd w:val="clear" w:color="auto" w:fill="FFFFFF"/>
        <w:spacing w:before="100" w:beforeAutospacing="1" w:after="100" w:afterAutospacing="1"/>
        <w:ind w:firstLine="560"/>
        <w:jc w:val="left"/>
        <w:rPr>
          <w:rFonts w:ascii="Tahoma" w:eastAsia="宋体" w:hAnsi="Tahoma" w:cs="Tahoma"/>
          <w:color w:val="000003"/>
          <w:kern w:val="0"/>
          <w:sz w:val="18"/>
          <w:szCs w:val="18"/>
        </w:rPr>
      </w:pPr>
      <w:r w:rsidRPr="00E74948">
        <w:rPr>
          <w:rFonts w:ascii="仿宋_GB2312" w:eastAsia="仿宋_GB2312" w:hAnsi="Tahoma" w:cs="Tahoma" w:hint="eastAsia"/>
          <w:color w:val="000003"/>
          <w:kern w:val="0"/>
          <w:sz w:val="32"/>
          <w:szCs w:val="32"/>
        </w:rPr>
        <w:t>          </w:t>
      </w:r>
      <w:r w:rsidRPr="00E74948">
        <w:rPr>
          <w:rFonts w:ascii="仿宋_GB2312" w:eastAsia="仿宋_GB2312" w:hAnsi="Tahoma" w:cs="Tahoma" w:hint="eastAsia"/>
          <w:color w:val="000003"/>
          <w:kern w:val="0"/>
          <w:sz w:val="32"/>
          <w:szCs w:val="32"/>
        </w:rPr>
        <w:t>大河报·大河客户端</w:t>
      </w:r>
    </w:p>
    <w:p w:rsidR="00E74948" w:rsidRPr="00E74948" w:rsidRDefault="00E74948" w:rsidP="00E74948">
      <w:pPr>
        <w:widowControl/>
        <w:shd w:val="clear" w:color="auto" w:fill="FFFFFF"/>
        <w:spacing w:before="100" w:beforeAutospacing="1" w:after="100" w:afterAutospacing="1"/>
        <w:ind w:firstLine="560"/>
        <w:jc w:val="left"/>
        <w:rPr>
          <w:rFonts w:ascii="Tahoma" w:eastAsia="宋体" w:hAnsi="Tahoma" w:cs="Tahoma"/>
          <w:color w:val="000003"/>
          <w:kern w:val="0"/>
          <w:sz w:val="18"/>
          <w:szCs w:val="18"/>
        </w:rPr>
      </w:pPr>
      <w:r w:rsidRPr="00E74948">
        <w:rPr>
          <w:rFonts w:ascii="仿宋_GB2312" w:eastAsia="仿宋_GB2312" w:hAnsi="Tahoma" w:cs="Tahoma" w:hint="eastAsia"/>
          <w:color w:val="000003"/>
          <w:kern w:val="0"/>
          <w:sz w:val="32"/>
          <w:szCs w:val="32"/>
        </w:rPr>
        <w:lastRenderedPageBreak/>
        <w:t>          </w:t>
      </w:r>
      <w:r w:rsidRPr="00E74948">
        <w:rPr>
          <w:rFonts w:ascii="仿宋_GB2312" w:eastAsia="仿宋_GB2312" w:hAnsi="Tahoma" w:cs="Tahoma" w:hint="eastAsia"/>
          <w:color w:val="000003"/>
          <w:kern w:val="0"/>
          <w:sz w:val="32"/>
          <w:szCs w:val="32"/>
        </w:rPr>
        <w:t>中原高校新媒体联盟</w:t>
      </w:r>
    </w:p>
    <w:p w:rsidR="00E74948" w:rsidRPr="00E74948" w:rsidRDefault="00E74948" w:rsidP="00E74948">
      <w:pPr>
        <w:widowControl/>
        <w:shd w:val="clear" w:color="auto" w:fill="FFFFFF"/>
        <w:spacing w:before="100" w:beforeAutospacing="1" w:after="100" w:afterAutospacing="1"/>
        <w:ind w:firstLine="640"/>
        <w:jc w:val="left"/>
        <w:rPr>
          <w:rFonts w:ascii="Tahoma" w:eastAsia="宋体" w:hAnsi="Tahoma" w:cs="Tahoma"/>
          <w:color w:val="000003"/>
          <w:kern w:val="0"/>
          <w:sz w:val="18"/>
          <w:szCs w:val="18"/>
        </w:rPr>
      </w:pPr>
      <w:r w:rsidRPr="00E74948">
        <w:rPr>
          <w:rFonts w:ascii="黑体" w:eastAsia="黑体" w:hAnsi="黑体" w:cs="Tahoma" w:hint="eastAsia"/>
          <w:color w:val="000003"/>
          <w:kern w:val="0"/>
          <w:sz w:val="32"/>
          <w:szCs w:val="32"/>
        </w:rPr>
        <w:t>二、活动时间</w:t>
      </w:r>
    </w:p>
    <w:p w:rsidR="00E74948" w:rsidRPr="00E74948" w:rsidRDefault="00E74948" w:rsidP="00E74948">
      <w:pPr>
        <w:widowControl/>
        <w:shd w:val="clear" w:color="auto" w:fill="FFFFFF"/>
        <w:spacing w:before="100" w:beforeAutospacing="1" w:after="100" w:afterAutospacing="1"/>
        <w:ind w:firstLine="560"/>
        <w:jc w:val="left"/>
        <w:rPr>
          <w:rFonts w:ascii="Tahoma" w:eastAsia="宋体" w:hAnsi="Tahoma" w:cs="Tahoma"/>
          <w:color w:val="000003"/>
          <w:kern w:val="0"/>
          <w:sz w:val="18"/>
          <w:szCs w:val="18"/>
        </w:rPr>
      </w:pPr>
      <w:r w:rsidRPr="00E74948">
        <w:rPr>
          <w:rFonts w:ascii="仿宋_GB2312" w:eastAsia="仿宋_GB2312" w:hAnsi="Tahoma" w:cs="Tahoma" w:hint="eastAsia"/>
          <w:color w:val="000003"/>
          <w:kern w:val="0"/>
          <w:sz w:val="32"/>
          <w:szCs w:val="32"/>
        </w:rPr>
        <w:t>2016年11月29日-2017年1月10日</w:t>
      </w:r>
    </w:p>
    <w:p w:rsidR="00E74948" w:rsidRPr="00E74948" w:rsidRDefault="00E74948" w:rsidP="00E74948">
      <w:pPr>
        <w:widowControl/>
        <w:shd w:val="clear" w:color="auto" w:fill="FFFFFF"/>
        <w:spacing w:before="100" w:beforeAutospacing="1" w:after="100" w:afterAutospacing="1"/>
        <w:ind w:firstLine="636"/>
        <w:jc w:val="left"/>
        <w:rPr>
          <w:rFonts w:ascii="Tahoma" w:eastAsia="宋体" w:hAnsi="Tahoma" w:cs="Tahoma"/>
          <w:color w:val="000003"/>
          <w:kern w:val="0"/>
          <w:sz w:val="18"/>
          <w:szCs w:val="18"/>
        </w:rPr>
      </w:pPr>
      <w:r w:rsidRPr="00E74948">
        <w:rPr>
          <w:rFonts w:ascii="黑体" w:eastAsia="黑体" w:hAnsi="黑体" w:cs="Tahoma" w:hint="eastAsia"/>
          <w:color w:val="000003"/>
          <w:kern w:val="0"/>
          <w:sz w:val="32"/>
          <w:szCs w:val="32"/>
        </w:rPr>
        <w:t>三、奖项设置</w:t>
      </w:r>
    </w:p>
    <w:p w:rsidR="00E74948" w:rsidRPr="00E74948" w:rsidRDefault="00E74948" w:rsidP="00E74948">
      <w:pPr>
        <w:widowControl/>
        <w:shd w:val="clear" w:color="auto" w:fill="FFFFFF"/>
        <w:spacing w:before="100" w:beforeAutospacing="1" w:after="100" w:afterAutospacing="1"/>
        <w:ind w:firstLine="560"/>
        <w:jc w:val="left"/>
        <w:rPr>
          <w:rFonts w:ascii="Tahoma" w:eastAsia="宋体" w:hAnsi="Tahoma" w:cs="Tahoma"/>
          <w:color w:val="000003"/>
          <w:kern w:val="0"/>
          <w:sz w:val="18"/>
          <w:szCs w:val="18"/>
        </w:rPr>
      </w:pPr>
      <w:r w:rsidRPr="00E74948">
        <w:rPr>
          <w:rFonts w:ascii="仿宋_GB2312" w:eastAsia="仿宋_GB2312" w:hAnsi="Tahoma" w:cs="Tahoma" w:hint="eastAsia"/>
          <w:color w:val="000003"/>
          <w:kern w:val="0"/>
          <w:sz w:val="32"/>
          <w:szCs w:val="32"/>
        </w:rPr>
        <w:t>本次评选活动设置大学生志愿者之星和大学生志愿服务团队之星；对评选活动中积极参与组织推荐申报的高校团委设置优秀组织奖。</w:t>
      </w:r>
    </w:p>
    <w:p w:rsidR="00E74948" w:rsidRPr="00E74948" w:rsidRDefault="00E74948" w:rsidP="00E74948">
      <w:pPr>
        <w:widowControl/>
        <w:shd w:val="clear" w:color="auto" w:fill="FFFFFF"/>
        <w:spacing w:before="100" w:beforeAutospacing="1" w:after="100" w:afterAutospacing="1"/>
        <w:ind w:firstLine="640"/>
        <w:jc w:val="left"/>
        <w:rPr>
          <w:rFonts w:ascii="Tahoma" w:eastAsia="宋体" w:hAnsi="Tahoma" w:cs="Tahoma"/>
          <w:color w:val="000003"/>
          <w:kern w:val="0"/>
          <w:sz w:val="18"/>
          <w:szCs w:val="18"/>
        </w:rPr>
      </w:pPr>
      <w:r w:rsidRPr="00E74948">
        <w:rPr>
          <w:rFonts w:ascii="黑体" w:eastAsia="黑体" w:hAnsi="黑体" w:cs="Tahoma" w:hint="eastAsia"/>
          <w:color w:val="000003"/>
          <w:kern w:val="0"/>
          <w:sz w:val="32"/>
          <w:szCs w:val="32"/>
        </w:rPr>
        <w:t>四、评选方式</w:t>
      </w:r>
    </w:p>
    <w:p w:rsidR="00E74948" w:rsidRPr="00E74948" w:rsidRDefault="00E74948" w:rsidP="00E74948">
      <w:pPr>
        <w:widowControl/>
        <w:shd w:val="clear" w:color="auto" w:fill="FFFFFF"/>
        <w:spacing w:before="100" w:beforeAutospacing="1" w:after="100" w:afterAutospacing="1"/>
        <w:ind w:firstLine="560"/>
        <w:jc w:val="left"/>
        <w:rPr>
          <w:rFonts w:ascii="Tahoma" w:eastAsia="宋体" w:hAnsi="Tahoma" w:cs="Tahoma"/>
          <w:color w:val="000003"/>
          <w:kern w:val="0"/>
          <w:sz w:val="18"/>
          <w:szCs w:val="18"/>
        </w:rPr>
      </w:pPr>
      <w:r w:rsidRPr="00E74948">
        <w:rPr>
          <w:rFonts w:ascii="仿宋_GB2312" w:eastAsia="仿宋_GB2312" w:hAnsi="Tahoma" w:cs="Tahoma" w:hint="eastAsia"/>
          <w:color w:val="000003"/>
          <w:kern w:val="0"/>
          <w:sz w:val="32"/>
          <w:szCs w:val="32"/>
        </w:rPr>
        <w:t>本次活动分为事迹申报（高校推荐+自荐）、初选、网络评选、评审委员会评选、公示、颁奖等环节。</w:t>
      </w:r>
    </w:p>
    <w:p w:rsidR="00E74948" w:rsidRPr="00E74948" w:rsidRDefault="00E74948" w:rsidP="00E74948">
      <w:pPr>
        <w:widowControl/>
        <w:shd w:val="clear" w:color="auto" w:fill="FFFFFF"/>
        <w:spacing w:before="100" w:beforeAutospacing="1" w:after="100" w:afterAutospacing="1"/>
        <w:ind w:firstLine="560"/>
        <w:jc w:val="left"/>
        <w:rPr>
          <w:rFonts w:ascii="Tahoma" w:eastAsia="宋体" w:hAnsi="Tahoma" w:cs="Tahoma"/>
          <w:color w:val="000003"/>
          <w:kern w:val="0"/>
          <w:sz w:val="18"/>
          <w:szCs w:val="18"/>
        </w:rPr>
      </w:pPr>
      <w:r w:rsidRPr="00E74948">
        <w:rPr>
          <w:rFonts w:ascii="仿宋_GB2312" w:eastAsia="仿宋_GB2312" w:hAnsi="Tahoma" w:cs="Tahoma" w:hint="eastAsia"/>
          <w:color w:val="000003"/>
          <w:kern w:val="0"/>
          <w:sz w:val="32"/>
          <w:szCs w:val="32"/>
        </w:rPr>
        <w:t>活动评选通过网络评选和评审委员会评选相结合的方式进行评选，其中网络投票得分与评审委员会打分权重各占50%。网络评选环节在大河客户端开设投票专题；</w:t>
      </w:r>
      <w:r w:rsidRPr="00E74948">
        <w:rPr>
          <w:rFonts w:ascii="仿宋_GB2312" w:eastAsia="仿宋_GB2312" w:hAnsi="Tahoma" w:cs="Tahoma" w:hint="eastAsia"/>
          <w:color w:val="000003"/>
          <w:spacing w:val="4"/>
          <w:kern w:val="0"/>
          <w:sz w:val="32"/>
          <w:szCs w:val="32"/>
        </w:rPr>
        <w:t>邀请有关部门、专家学者、社会知名人士、优秀志愿者以及新闻媒体等共同组成</w:t>
      </w:r>
      <w:r w:rsidRPr="00E74948">
        <w:rPr>
          <w:rFonts w:ascii="仿宋_GB2312" w:eastAsia="仿宋_GB2312" w:hAnsi="Tahoma" w:cs="Tahoma" w:hint="eastAsia"/>
          <w:color w:val="000003"/>
          <w:kern w:val="0"/>
          <w:sz w:val="32"/>
          <w:szCs w:val="32"/>
        </w:rPr>
        <w:t>评审委员会，</w:t>
      </w:r>
      <w:r w:rsidRPr="00E74948">
        <w:rPr>
          <w:rFonts w:ascii="仿宋_GB2312" w:eastAsia="仿宋_GB2312" w:hAnsi="Tahoma" w:cs="Tahoma" w:hint="eastAsia"/>
          <w:color w:val="000003"/>
          <w:spacing w:val="4"/>
          <w:kern w:val="0"/>
          <w:sz w:val="32"/>
          <w:szCs w:val="32"/>
        </w:rPr>
        <w:t>评审委员会秘书处设在河南日报报业集团大河报社。</w:t>
      </w:r>
    </w:p>
    <w:p w:rsidR="00E74948" w:rsidRPr="00E74948" w:rsidRDefault="00E74948" w:rsidP="00E74948">
      <w:pPr>
        <w:widowControl/>
        <w:shd w:val="clear" w:color="auto" w:fill="FFFFFF"/>
        <w:spacing w:before="100" w:beforeAutospacing="1" w:after="100" w:afterAutospacing="1"/>
        <w:ind w:firstLine="640"/>
        <w:jc w:val="left"/>
        <w:rPr>
          <w:rFonts w:ascii="Tahoma" w:eastAsia="宋体" w:hAnsi="Tahoma" w:cs="Tahoma"/>
          <w:color w:val="000003"/>
          <w:kern w:val="0"/>
          <w:sz w:val="18"/>
          <w:szCs w:val="18"/>
        </w:rPr>
      </w:pPr>
      <w:r w:rsidRPr="00E74948">
        <w:rPr>
          <w:rFonts w:ascii="黑体" w:eastAsia="黑体" w:hAnsi="黑体" w:cs="Tahoma" w:hint="eastAsia"/>
          <w:color w:val="000003"/>
          <w:kern w:val="0"/>
          <w:sz w:val="32"/>
          <w:szCs w:val="32"/>
        </w:rPr>
        <w:t>五、评选内容及标准</w:t>
      </w:r>
    </w:p>
    <w:p w:rsidR="00E74948" w:rsidRPr="00E74948" w:rsidRDefault="00E74948" w:rsidP="00E74948">
      <w:pPr>
        <w:widowControl/>
        <w:shd w:val="clear" w:color="auto" w:fill="FFFFFF"/>
        <w:spacing w:before="100" w:beforeAutospacing="1" w:after="100" w:afterAutospacing="1" w:line="600" w:lineRule="atLeast"/>
        <w:ind w:firstLine="640"/>
        <w:jc w:val="left"/>
        <w:rPr>
          <w:rFonts w:ascii="Tahoma" w:eastAsia="宋体" w:hAnsi="Tahoma" w:cs="Tahoma"/>
          <w:color w:val="000003"/>
          <w:kern w:val="0"/>
          <w:sz w:val="18"/>
          <w:szCs w:val="18"/>
        </w:rPr>
      </w:pPr>
      <w:r w:rsidRPr="00E74948">
        <w:rPr>
          <w:rFonts w:ascii="仿宋_GB2312" w:eastAsia="仿宋_GB2312" w:hAnsi="Tahoma" w:cs="Tahoma" w:hint="eastAsia"/>
          <w:color w:val="000003"/>
          <w:kern w:val="0"/>
          <w:sz w:val="32"/>
          <w:szCs w:val="32"/>
        </w:rPr>
        <w:lastRenderedPageBreak/>
        <w:t>本次评选活动的参评范围为近年来涌现出的河南省在校大学生个人和团队，特别是在</w:t>
      </w:r>
      <w:r w:rsidRPr="00E74948">
        <w:rPr>
          <w:rFonts w:ascii="仿宋_GB2312" w:eastAsia="仿宋_GB2312" w:hAnsi="Tahoma" w:cs="Tahoma" w:hint="eastAsia"/>
          <w:color w:val="000003"/>
          <w:spacing w:val="4"/>
          <w:kern w:val="0"/>
          <w:sz w:val="32"/>
          <w:szCs w:val="32"/>
        </w:rPr>
        <w:t>实施河南青年志愿者助残“阳光行动”、“共青团关爱进城务工人员子女志愿服务行动”，或在大型赛会、铁路春运等重大志愿服务项目与活动中表现突出的个人和团队。</w:t>
      </w:r>
    </w:p>
    <w:p w:rsidR="00E74948" w:rsidRPr="00E74948" w:rsidRDefault="00E74948" w:rsidP="00E74948">
      <w:pPr>
        <w:widowControl/>
        <w:shd w:val="clear" w:color="auto" w:fill="FFFFFF"/>
        <w:spacing w:before="100" w:beforeAutospacing="1" w:after="100" w:afterAutospacing="1"/>
        <w:ind w:firstLine="640"/>
        <w:jc w:val="left"/>
        <w:rPr>
          <w:rFonts w:ascii="Tahoma" w:eastAsia="宋体" w:hAnsi="Tahoma" w:cs="Tahoma"/>
          <w:color w:val="000003"/>
          <w:kern w:val="0"/>
          <w:sz w:val="18"/>
          <w:szCs w:val="18"/>
        </w:rPr>
      </w:pPr>
      <w:r w:rsidRPr="00E74948">
        <w:rPr>
          <w:rFonts w:ascii="楷体_GB2312" w:eastAsia="楷体_GB2312" w:hAnsi="Tahoma" w:cs="Tahoma" w:hint="eastAsia"/>
          <w:color w:val="000003"/>
          <w:kern w:val="0"/>
          <w:sz w:val="32"/>
          <w:szCs w:val="32"/>
        </w:rPr>
        <w:t>（一）大学生志愿者之星（30名）</w:t>
      </w:r>
    </w:p>
    <w:p w:rsidR="00E74948" w:rsidRPr="00E74948" w:rsidRDefault="00E74948" w:rsidP="00E74948">
      <w:pPr>
        <w:widowControl/>
        <w:shd w:val="clear" w:color="auto" w:fill="FFFFFF"/>
        <w:spacing w:before="100" w:beforeAutospacing="1" w:after="100" w:afterAutospacing="1"/>
        <w:ind w:firstLine="640"/>
        <w:jc w:val="left"/>
        <w:rPr>
          <w:rFonts w:ascii="Tahoma" w:eastAsia="宋体" w:hAnsi="Tahoma" w:cs="Tahoma"/>
          <w:color w:val="000003"/>
          <w:kern w:val="0"/>
          <w:sz w:val="18"/>
          <w:szCs w:val="18"/>
        </w:rPr>
      </w:pPr>
      <w:r w:rsidRPr="00E74948">
        <w:rPr>
          <w:rFonts w:ascii="仿宋" w:eastAsia="仿宋" w:hAnsi="仿宋" w:cs="Tahoma" w:hint="eastAsia"/>
          <w:b/>
          <w:bCs/>
          <w:color w:val="000003"/>
          <w:kern w:val="0"/>
          <w:sz w:val="32"/>
          <w:szCs w:val="32"/>
        </w:rPr>
        <w:t>评选标准</w:t>
      </w:r>
      <w:r w:rsidRPr="00E74948">
        <w:rPr>
          <w:rFonts w:ascii="仿宋" w:eastAsia="仿宋" w:hAnsi="仿宋" w:cs="Tahoma" w:hint="eastAsia"/>
          <w:color w:val="000003"/>
          <w:kern w:val="0"/>
          <w:sz w:val="32"/>
          <w:szCs w:val="32"/>
        </w:rPr>
        <w:t>：</w:t>
      </w:r>
      <w:r w:rsidRPr="00E74948">
        <w:rPr>
          <w:rFonts w:ascii="仿宋_GB2312" w:eastAsia="仿宋_GB2312" w:hAnsi="Tahoma" w:cs="Tahoma" w:hint="eastAsia"/>
          <w:color w:val="000003"/>
          <w:kern w:val="0"/>
          <w:sz w:val="32"/>
          <w:szCs w:val="32"/>
        </w:rPr>
        <w:t>拥护党的方针、路线和政策，思想道德良好的志愿者，能够秉持志愿服务理念，弘扬志愿精神，热心志愿服务事业。连续1年以上在河南省辖区内学习生活，积极参加志愿服务活动，热心公益，乐于助人，表现突出，成绩显著；在校内具有较大认可度和影响力、或在省内外有一定社会影响。</w:t>
      </w:r>
    </w:p>
    <w:p w:rsidR="00E74948" w:rsidRPr="00E74948" w:rsidRDefault="00E74948" w:rsidP="00E74948">
      <w:pPr>
        <w:widowControl/>
        <w:shd w:val="clear" w:color="auto" w:fill="FFFFFF"/>
        <w:spacing w:before="100" w:beforeAutospacing="1" w:after="100" w:afterAutospacing="1"/>
        <w:ind w:firstLine="640"/>
        <w:jc w:val="left"/>
        <w:rPr>
          <w:rFonts w:ascii="Tahoma" w:eastAsia="宋体" w:hAnsi="Tahoma" w:cs="Tahoma"/>
          <w:color w:val="000003"/>
          <w:kern w:val="0"/>
          <w:sz w:val="18"/>
          <w:szCs w:val="18"/>
        </w:rPr>
      </w:pPr>
      <w:r w:rsidRPr="00E74948">
        <w:rPr>
          <w:rFonts w:ascii="楷体_GB2312" w:eastAsia="楷体_GB2312" w:hAnsi="Tahoma" w:cs="Tahoma" w:hint="eastAsia"/>
          <w:color w:val="000003"/>
          <w:kern w:val="0"/>
          <w:sz w:val="32"/>
          <w:szCs w:val="32"/>
        </w:rPr>
        <w:t>（二）大学生志愿服务团队之星（30个）</w:t>
      </w:r>
    </w:p>
    <w:p w:rsidR="00E74948" w:rsidRPr="00E74948" w:rsidRDefault="00E74948" w:rsidP="00E74948">
      <w:pPr>
        <w:widowControl/>
        <w:shd w:val="clear" w:color="auto" w:fill="FFFFFF"/>
        <w:spacing w:before="100" w:beforeAutospacing="1" w:after="100" w:afterAutospacing="1"/>
        <w:ind w:firstLine="640"/>
        <w:jc w:val="left"/>
        <w:rPr>
          <w:rFonts w:ascii="Tahoma" w:eastAsia="宋体" w:hAnsi="Tahoma" w:cs="Tahoma"/>
          <w:color w:val="000003"/>
          <w:kern w:val="0"/>
          <w:sz w:val="18"/>
          <w:szCs w:val="18"/>
        </w:rPr>
      </w:pPr>
      <w:r w:rsidRPr="00E74948">
        <w:rPr>
          <w:rFonts w:ascii="仿宋" w:eastAsia="仿宋" w:hAnsi="仿宋" w:cs="Tahoma" w:hint="eastAsia"/>
          <w:b/>
          <w:bCs/>
          <w:color w:val="000003"/>
          <w:kern w:val="0"/>
          <w:sz w:val="32"/>
          <w:szCs w:val="32"/>
        </w:rPr>
        <w:t>评选标准：</w:t>
      </w:r>
      <w:r w:rsidRPr="00E74948">
        <w:rPr>
          <w:rFonts w:ascii="仿宋_GB2312" w:eastAsia="仿宋_GB2312" w:hAnsi="Tahoma" w:cs="Tahoma" w:hint="eastAsia"/>
          <w:color w:val="000003"/>
          <w:kern w:val="0"/>
          <w:sz w:val="32"/>
          <w:szCs w:val="32"/>
        </w:rPr>
        <w:t>经所在高校管理机构认可，成立2年以上，成员人数不少于50人；组织开展的志愿服务活动成效突出，在高校内或社会中具有较强的影响力；项目化运作能力显著，组织的管理和运行良好，吸引力和凝聚力较强。</w:t>
      </w:r>
    </w:p>
    <w:p w:rsidR="00E74948" w:rsidRPr="00E74948" w:rsidRDefault="00E74948" w:rsidP="00E74948">
      <w:pPr>
        <w:widowControl/>
        <w:shd w:val="clear" w:color="auto" w:fill="FFFFFF"/>
        <w:spacing w:before="100" w:beforeAutospacing="1" w:after="100" w:afterAutospacing="1"/>
        <w:ind w:firstLine="640"/>
        <w:jc w:val="left"/>
        <w:rPr>
          <w:rFonts w:ascii="Tahoma" w:eastAsia="宋体" w:hAnsi="Tahoma" w:cs="Tahoma"/>
          <w:color w:val="000003"/>
          <w:kern w:val="0"/>
          <w:sz w:val="18"/>
          <w:szCs w:val="18"/>
        </w:rPr>
      </w:pPr>
      <w:r w:rsidRPr="00E74948">
        <w:rPr>
          <w:rFonts w:ascii="楷体_GB2312" w:eastAsia="楷体_GB2312" w:hAnsi="Tahoma" w:cs="Tahoma" w:hint="eastAsia"/>
          <w:color w:val="000003"/>
          <w:kern w:val="0"/>
          <w:sz w:val="32"/>
          <w:szCs w:val="32"/>
        </w:rPr>
        <w:t>（三）优秀组织奖（10个）</w:t>
      </w:r>
    </w:p>
    <w:p w:rsidR="00E74948" w:rsidRPr="00E74948" w:rsidRDefault="00E74948" w:rsidP="00E74948">
      <w:pPr>
        <w:widowControl/>
        <w:shd w:val="clear" w:color="auto" w:fill="FFFFFF"/>
        <w:spacing w:before="100" w:beforeAutospacing="1" w:after="100" w:afterAutospacing="1"/>
        <w:ind w:firstLine="642"/>
        <w:jc w:val="left"/>
        <w:rPr>
          <w:rFonts w:ascii="Tahoma" w:eastAsia="宋体" w:hAnsi="Tahoma" w:cs="Tahoma"/>
          <w:color w:val="000003"/>
          <w:kern w:val="0"/>
          <w:sz w:val="18"/>
          <w:szCs w:val="18"/>
        </w:rPr>
      </w:pPr>
      <w:r w:rsidRPr="00E74948">
        <w:rPr>
          <w:rFonts w:ascii="仿宋" w:eastAsia="仿宋" w:hAnsi="仿宋" w:cs="Tahoma" w:hint="eastAsia"/>
          <w:b/>
          <w:bCs/>
          <w:color w:val="000003"/>
          <w:kern w:val="0"/>
          <w:sz w:val="32"/>
          <w:szCs w:val="32"/>
        </w:rPr>
        <w:lastRenderedPageBreak/>
        <w:t>评选标准：</w:t>
      </w:r>
      <w:r w:rsidRPr="00E74948">
        <w:rPr>
          <w:rFonts w:ascii="仿宋_GB2312" w:eastAsia="仿宋_GB2312" w:hAnsi="Tahoma" w:cs="Tahoma" w:hint="eastAsia"/>
          <w:color w:val="000003"/>
          <w:kern w:val="0"/>
          <w:sz w:val="32"/>
          <w:szCs w:val="32"/>
        </w:rPr>
        <w:t>积极响应活动号召，在本校范围内积极组织优秀志愿者组织及个人的先进事迹申报工作，通过校内宣传平台和渠道对本次活动进行宣传报道，广泛组织高校志愿者及在校大学生参与网络评选活动。</w:t>
      </w:r>
    </w:p>
    <w:p w:rsidR="00E74948" w:rsidRPr="00E74948" w:rsidRDefault="00E74948" w:rsidP="00E74948">
      <w:pPr>
        <w:widowControl/>
        <w:shd w:val="clear" w:color="auto" w:fill="FFFFFF"/>
        <w:spacing w:before="100" w:beforeAutospacing="1" w:after="100" w:afterAutospacing="1"/>
        <w:ind w:firstLine="642"/>
        <w:jc w:val="left"/>
        <w:rPr>
          <w:rFonts w:ascii="Tahoma" w:eastAsia="宋体" w:hAnsi="Tahoma" w:cs="Tahoma"/>
          <w:color w:val="000003"/>
          <w:kern w:val="0"/>
          <w:sz w:val="18"/>
          <w:szCs w:val="18"/>
        </w:rPr>
      </w:pPr>
      <w:r w:rsidRPr="00E74948">
        <w:rPr>
          <w:rFonts w:ascii="黑体" w:eastAsia="黑体" w:hAnsi="黑体" w:cs="Tahoma" w:hint="eastAsia"/>
          <w:color w:val="000003"/>
          <w:kern w:val="0"/>
          <w:sz w:val="32"/>
          <w:szCs w:val="32"/>
        </w:rPr>
        <w:t>六、评选办法及步骤</w:t>
      </w:r>
    </w:p>
    <w:p w:rsidR="00E74948" w:rsidRPr="00E74948" w:rsidRDefault="00E74948" w:rsidP="00E74948">
      <w:pPr>
        <w:widowControl/>
        <w:shd w:val="clear" w:color="auto" w:fill="FFFFFF"/>
        <w:spacing w:before="100" w:beforeAutospacing="1" w:after="100" w:afterAutospacing="1" w:line="600" w:lineRule="atLeast"/>
        <w:ind w:firstLine="640"/>
        <w:jc w:val="left"/>
        <w:textAlignment w:val="baseline"/>
        <w:rPr>
          <w:rFonts w:ascii="Tahoma" w:eastAsia="宋体" w:hAnsi="Tahoma" w:cs="Tahoma"/>
          <w:color w:val="000003"/>
          <w:kern w:val="0"/>
          <w:sz w:val="18"/>
          <w:szCs w:val="18"/>
        </w:rPr>
      </w:pPr>
      <w:r w:rsidRPr="00E74948">
        <w:rPr>
          <w:rFonts w:ascii="楷体_GB2312" w:eastAsia="楷体_GB2312" w:hAnsi="Tahoma" w:cs="Tahoma" w:hint="eastAsia"/>
          <w:color w:val="000003"/>
          <w:kern w:val="0"/>
          <w:sz w:val="32"/>
          <w:szCs w:val="32"/>
        </w:rPr>
        <w:t> </w:t>
      </w:r>
      <w:r w:rsidRPr="00E74948">
        <w:rPr>
          <w:rFonts w:ascii="楷体_GB2312" w:eastAsia="楷体_GB2312" w:hAnsi="Tahoma" w:cs="Tahoma" w:hint="eastAsia"/>
          <w:color w:val="000003"/>
          <w:kern w:val="0"/>
          <w:sz w:val="32"/>
          <w:szCs w:val="32"/>
        </w:rPr>
        <w:t>1.报名及事迹推荐</w:t>
      </w:r>
      <w:r w:rsidRPr="00E74948">
        <w:rPr>
          <w:rFonts w:ascii="仿宋_GB2312" w:eastAsia="仿宋_GB2312" w:hAnsi="Tahoma" w:cs="Tahoma" w:hint="eastAsia"/>
          <w:color w:val="000003"/>
          <w:kern w:val="0"/>
          <w:sz w:val="32"/>
          <w:szCs w:val="32"/>
        </w:rPr>
        <w:t>（2016年11月29日—12月10日）。下发活动通知，在河南志愿者网（www.hnyouth.org.cn/zyz/）下载申报表（附件1、2），通过组织推荐和学生自荐宣传动员符合参评条件的各类志愿者、志愿服务团队进行申报。</w:t>
      </w:r>
    </w:p>
    <w:p w:rsidR="00E74948" w:rsidRPr="00E74948" w:rsidRDefault="00E74948" w:rsidP="00E74948">
      <w:pPr>
        <w:widowControl/>
        <w:shd w:val="clear" w:color="auto" w:fill="FFFFFF"/>
        <w:spacing w:before="100" w:beforeAutospacing="1" w:after="100" w:afterAutospacing="1"/>
        <w:ind w:firstLine="560"/>
        <w:jc w:val="left"/>
        <w:rPr>
          <w:rFonts w:ascii="Tahoma" w:eastAsia="宋体" w:hAnsi="Tahoma" w:cs="Tahoma"/>
          <w:color w:val="000003"/>
          <w:kern w:val="0"/>
          <w:sz w:val="18"/>
          <w:szCs w:val="18"/>
        </w:rPr>
      </w:pPr>
      <w:r w:rsidRPr="00E74948">
        <w:rPr>
          <w:rFonts w:ascii="楷体_GB2312" w:eastAsia="楷体_GB2312" w:hAnsi="Tahoma" w:cs="Tahoma" w:hint="eastAsia"/>
          <w:color w:val="000003"/>
          <w:kern w:val="0"/>
          <w:sz w:val="32"/>
          <w:szCs w:val="32"/>
        </w:rPr>
        <w:t>2.网络及评审委员会评选</w:t>
      </w:r>
      <w:r w:rsidRPr="00E74948">
        <w:rPr>
          <w:rFonts w:ascii="仿宋_GB2312" w:eastAsia="仿宋_GB2312" w:hAnsi="Tahoma" w:cs="Tahoma" w:hint="eastAsia"/>
          <w:color w:val="000003"/>
          <w:kern w:val="0"/>
          <w:sz w:val="32"/>
          <w:szCs w:val="32"/>
        </w:rPr>
        <w:t>（12月11日—12月22日）。评审委员会对推荐申报的事迹材料进行初选，分别评出50个志愿者候选人及50个志愿者候选团队进入网络评选阶段。投票方式为：关注河南志愿者</w:t>
      </w:r>
      <w:proofErr w:type="gramStart"/>
      <w:r w:rsidRPr="00E74948">
        <w:rPr>
          <w:rFonts w:ascii="仿宋_GB2312" w:eastAsia="仿宋_GB2312" w:hAnsi="Tahoma" w:cs="Tahoma" w:hint="eastAsia"/>
          <w:color w:val="000003"/>
          <w:kern w:val="0"/>
          <w:sz w:val="32"/>
          <w:szCs w:val="32"/>
        </w:rPr>
        <w:t>微信公众号</w:t>
      </w:r>
      <w:proofErr w:type="gramEnd"/>
      <w:r w:rsidRPr="00E74948">
        <w:rPr>
          <w:rFonts w:ascii="仿宋_GB2312" w:eastAsia="仿宋_GB2312" w:hAnsi="Tahoma" w:cs="Tahoma" w:hint="eastAsia"/>
          <w:color w:val="000003"/>
          <w:kern w:val="0"/>
          <w:sz w:val="32"/>
          <w:szCs w:val="32"/>
        </w:rPr>
        <w:t>，回复“志愿者之星”和“志愿服务团队之星”，按回复链接提示进行投票；或在手机应用市场搜索“大河”下载大河客户端，在客户端首页找到“大学生志愿者之星评选专题”参与投票。投票截止后召开评审会议对各位候选人进行评审打分，按照投票得分与评审得分各占50%的比重计算最终得分。</w:t>
      </w:r>
    </w:p>
    <w:p w:rsidR="00E74948" w:rsidRPr="00E74948" w:rsidRDefault="00E74948" w:rsidP="00E74948">
      <w:pPr>
        <w:widowControl/>
        <w:shd w:val="clear" w:color="auto" w:fill="FFFFFF"/>
        <w:spacing w:before="100" w:beforeAutospacing="1" w:after="100" w:afterAutospacing="1"/>
        <w:ind w:firstLine="560"/>
        <w:jc w:val="left"/>
        <w:rPr>
          <w:rFonts w:ascii="Tahoma" w:eastAsia="宋体" w:hAnsi="Tahoma" w:cs="Tahoma"/>
          <w:color w:val="000003"/>
          <w:kern w:val="0"/>
          <w:sz w:val="18"/>
          <w:szCs w:val="18"/>
        </w:rPr>
      </w:pPr>
      <w:r w:rsidRPr="00E74948">
        <w:rPr>
          <w:rFonts w:ascii="楷体_GB2312" w:eastAsia="楷体_GB2312" w:hAnsi="Tahoma" w:cs="Tahoma" w:hint="eastAsia"/>
          <w:color w:val="000003"/>
          <w:kern w:val="0"/>
          <w:sz w:val="32"/>
          <w:szCs w:val="32"/>
        </w:rPr>
        <w:lastRenderedPageBreak/>
        <w:t>3.公示（</w:t>
      </w:r>
      <w:r w:rsidRPr="00E74948">
        <w:rPr>
          <w:rFonts w:ascii="仿宋_GB2312" w:eastAsia="仿宋_GB2312" w:hAnsi="Tahoma" w:cs="Tahoma" w:hint="eastAsia"/>
          <w:color w:val="000003"/>
          <w:kern w:val="0"/>
          <w:sz w:val="32"/>
          <w:szCs w:val="32"/>
        </w:rPr>
        <w:t>12月23日—12月25日）。将按照上述评选标准和评选办法选出的各奖项建议名单通过河南志愿者网、大河报·大河客户端等方式向社会公示，接受社会监督。</w:t>
      </w:r>
    </w:p>
    <w:p w:rsidR="00E74948" w:rsidRPr="00E74948" w:rsidRDefault="00E74948" w:rsidP="00E74948">
      <w:pPr>
        <w:widowControl/>
        <w:shd w:val="clear" w:color="auto" w:fill="FFFFFF"/>
        <w:spacing w:before="100" w:beforeAutospacing="1" w:after="100" w:afterAutospacing="1"/>
        <w:ind w:firstLine="560"/>
        <w:jc w:val="left"/>
        <w:rPr>
          <w:rFonts w:ascii="Tahoma" w:eastAsia="宋体" w:hAnsi="Tahoma" w:cs="Tahoma"/>
          <w:color w:val="000003"/>
          <w:kern w:val="0"/>
          <w:sz w:val="18"/>
          <w:szCs w:val="18"/>
        </w:rPr>
      </w:pPr>
      <w:r w:rsidRPr="00E74948">
        <w:rPr>
          <w:rFonts w:ascii="楷体_GB2312" w:eastAsia="楷体_GB2312" w:hAnsi="Tahoma" w:cs="Tahoma" w:hint="eastAsia"/>
          <w:color w:val="000003"/>
          <w:kern w:val="0"/>
          <w:sz w:val="32"/>
          <w:szCs w:val="32"/>
        </w:rPr>
        <w:t>4.表彰颁奖</w:t>
      </w:r>
      <w:r w:rsidRPr="00E74948">
        <w:rPr>
          <w:rFonts w:ascii="仿宋_GB2312" w:eastAsia="仿宋_GB2312" w:hAnsi="Tahoma" w:cs="Tahoma" w:hint="eastAsia"/>
          <w:color w:val="000003"/>
          <w:kern w:val="0"/>
          <w:sz w:val="32"/>
          <w:szCs w:val="32"/>
        </w:rPr>
        <w:t>（2017年1月10日前）。下发表彰文件，召开表彰大会，向获奖对象颁授获奖证书和奖杯，对评选出的志愿者典型进行宣传报道，激发志愿服务热情。</w:t>
      </w:r>
    </w:p>
    <w:p w:rsidR="00E74948" w:rsidRPr="00E74948" w:rsidRDefault="00E74948" w:rsidP="00E74948">
      <w:pPr>
        <w:widowControl/>
        <w:shd w:val="clear" w:color="auto" w:fill="FFFFFF"/>
        <w:spacing w:before="100" w:beforeAutospacing="1" w:after="100" w:afterAutospacing="1" w:line="600" w:lineRule="atLeast"/>
        <w:ind w:firstLine="656"/>
        <w:jc w:val="left"/>
        <w:rPr>
          <w:rFonts w:ascii="Tahoma" w:eastAsia="宋体" w:hAnsi="Tahoma" w:cs="Tahoma"/>
          <w:color w:val="000003"/>
          <w:kern w:val="0"/>
          <w:sz w:val="18"/>
          <w:szCs w:val="18"/>
        </w:rPr>
      </w:pPr>
      <w:r w:rsidRPr="00E74948">
        <w:rPr>
          <w:rFonts w:ascii="黑体" w:eastAsia="黑体" w:hAnsi="黑体" w:cs="Tahoma" w:hint="eastAsia"/>
          <w:b/>
          <w:bCs/>
          <w:color w:val="000003"/>
          <w:spacing w:val="4"/>
          <w:kern w:val="0"/>
          <w:sz w:val="32"/>
          <w:szCs w:val="32"/>
        </w:rPr>
        <w:t>七、活动要求</w:t>
      </w:r>
    </w:p>
    <w:p w:rsidR="00E74948" w:rsidRPr="00E74948" w:rsidRDefault="00E74948" w:rsidP="00E74948">
      <w:pPr>
        <w:widowControl/>
        <w:shd w:val="clear" w:color="auto" w:fill="FFFFFF"/>
        <w:spacing w:before="100" w:beforeAutospacing="1" w:after="100" w:afterAutospacing="1" w:line="600" w:lineRule="atLeast"/>
        <w:ind w:firstLine="608"/>
        <w:jc w:val="left"/>
        <w:textAlignment w:val="baseline"/>
        <w:rPr>
          <w:rFonts w:ascii="Tahoma" w:eastAsia="宋体" w:hAnsi="Tahoma" w:cs="Tahoma"/>
          <w:color w:val="000003"/>
          <w:kern w:val="0"/>
          <w:sz w:val="18"/>
          <w:szCs w:val="18"/>
        </w:rPr>
      </w:pPr>
      <w:r w:rsidRPr="00E74948">
        <w:rPr>
          <w:rFonts w:ascii="仿宋_GB2312" w:eastAsia="仿宋_GB2312" w:hAnsi="Tahoma" w:cs="Tahoma" w:hint="eastAsia"/>
          <w:color w:val="000003"/>
          <w:spacing w:val="-8"/>
          <w:kern w:val="0"/>
          <w:sz w:val="32"/>
          <w:szCs w:val="32"/>
        </w:rPr>
        <w:t>各高校要认真组织好本校参评对象的申报、审查、复核、初评和推荐工作。要确保推荐</w:t>
      </w:r>
      <w:proofErr w:type="gramStart"/>
      <w:r w:rsidRPr="00E74948">
        <w:rPr>
          <w:rFonts w:ascii="仿宋_GB2312" w:eastAsia="仿宋_GB2312" w:hAnsi="Tahoma" w:cs="Tahoma" w:hint="eastAsia"/>
          <w:color w:val="000003"/>
          <w:spacing w:val="-8"/>
          <w:kern w:val="0"/>
          <w:sz w:val="32"/>
          <w:szCs w:val="32"/>
        </w:rPr>
        <w:t>对象事迹</w:t>
      </w:r>
      <w:proofErr w:type="gramEnd"/>
      <w:r w:rsidRPr="00E74948">
        <w:rPr>
          <w:rFonts w:ascii="仿宋_GB2312" w:eastAsia="仿宋_GB2312" w:hAnsi="Tahoma" w:cs="Tahoma" w:hint="eastAsia"/>
          <w:color w:val="000003"/>
          <w:spacing w:val="-8"/>
          <w:kern w:val="0"/>
          <w:sz w:val="32"/>
          <w:szCs w:val="32"/>
        </w:rPr>
        <w:t>材料真实可信,申报材料需附1000字左右事迹材料和5张5寸志愿服务活动照片。请于12月10日12时前报送各类材料电子版，并同时报送各类材料纸质版（一式三份）至评委会秘书处。要加大对本地区本系统获奖对象的宣传力度,</w:t>
      </w:r>
      <w:r w:rsidRPr="00E74948">
        <w:rPr>
          <w:rFonts w:ascii="仿宋_GB2312" w:eastAsia="仿宋_GB2312" w:hAnsi="Tahoma" w:cs="Tahoma" w:hint="eastAsia"/>
          <w:color w:val="000003"/>
          <w:spacing w:val="-8"/>
          <w:kern w:val="0"/>
          <w:sz w:val="32"/>
          <w:szCs w:val="32"/>
        </w:rPr>
        <w:t> </w:t>
      </w:r>
      <w:r w:rsidRPr="00E74948">
        <w:rPr>
          <w:rFonts w:ascii="仿宋_GB2312" w:eastAsia="仿宋_GB2312" w:hAnsi="Tahoma" w:cs="Tahoma" w:hint="eastAsia"/>
          <w:color w:val="000003"/>
          <w:spacing w:val="-8"/>
          <w:kern w:val="0"/>
          <w:sz w:val="32"/>
          <w:szCs w:val="32"/>
        </w:rPr>
        <w:t>大力营造学习先进典型的浓厚氛围,</w:t>
      </w:r>
      <w:r w:rsidRPr="00E74948">
        <w:rPr>
          <w:rFonts w:ascii="仿宋_GB2312" w:eastAsia="仿宋_GB2312" w:hAnsi="Tahoma" w:cs="Tahoma" w:hint="eastAsia"/>
          <w:color w:val="000003"/>
          <w:spacing w:val="-8"/>
          <w:kern w:val="0"/>
          <w:sz w:val="32"/>
          <w:szCs w:val="32"/>
        </w:rPr>
        <w:t> </w:t>
      </w:r>
      <w:r w:rsidRPr="00E74948">
        <w:rPr>
          <w:rFonts w:ascii="仿宋_GB2312" w:eastAsia="仿宋_GB2312" w:hAnsi="Tahoma" w:cs="Tahoma" w:hint="eastAsia"/>
          <w:color w:val="000003"/>
          <w:spacing w:val="-8"/>
          <w:kern w:val="0"/>
          <w:sz w:val="32"/>
          <w:szCs w:val="32"/>
        </w:rPr>
        <w:t>推动青年志愿者工作再上新台阶。</w:t>
      </w:r>
    </w:p>
    <w:p w:rsidR="00E74948" w:rsidRPr="00E74948" w:rsidRDefault="00E74948" w:rsidP="00E74948">
      <w:pPr>
        <w:widowControl/>
        <w:shd w:val="clear" w:color="auto" w:fill="FFFFFF"/>
        <w:spacing w:before="100" w:beforeAutospacing="1" w:after="100" w:afterAutospacing="1" w:line="600" w:lineRule="atLeast"/>
        <w:ind w:firstLine="608"/>
        <w:jc w:val="left"/>
        <w:textAlignment w:val="baseline"/>
        <w:rPr>
          <w:rFonts w:ascii="Tahoma" w:eastAsia="宋体" w:hAnsi="Tahoma" w:cs="Tahoma"/>
          <w:color w:val="000003"/>
          <w:kern w:val="0"/>
          <w:sz w:val="18"/>
          <w:szCs w:val="18"/>
        </w:rPr>
      </w:pPr>
      <w:r w:rsidRPr="00E74948">
        <w:rPr>
          <w:rFonts w:ascii="仿宋_GB2312" w:eastAsia="仿宋_GB2312" w:hAnsi="Tahoma" w:cs="Tahoma" w:hint="eastAsia"/>
          <w:color w:val="000003"/>
          <w:spacing w:val="-8"/>
          <w:kern w:val="0"/>
          <w:sz w:val="32"/>
          <w:szCs w:val="32"/>
        </w:rPr>
        <w:t>联</w:t>
      </w:r>
      <w:r w:rsidRPr="00E74948">
        <w:rPr>
          <w:rFonts w:ascii="仿宋_GB2312" w:eastAsia="仿宋_GB2312" w:hAnsi="Tahoma" w:cs="Tahoma" w:hint="eastAsia"/>
          <w:color w:val="000003"/>
          <w:spacing w:val="-8"/>
          <w:kern w:val="0"/>
          <w:sz w:val="32"/>
          <w:szCs w:val="32"/>
        </w:rPr>
        <w:t> </w:t>
      </w:r>
      <w:r w:rsidRPr="00E74948">
        <w:rPr>
          <w:rFonts w:ascii="仿宋_GB2312" w:eastAsia="仿宋_GB2312" w:hAnsi="Tahoma" w:cs="Tahoma" w:hint="eastAsia"/>
          <w:color w:val="000003"/>
          <w:spacing w:val="-8"/>
          <w:kern w:val="0"/>
          <w:sz w:val="32"/>
          <w:szCs w:val="32"/>
        </w:rPr>
        <w:t>系</w:t>
      </w:r>
      <w:r w:rsidRPr="00E74948">
        <w:rPr>
          <w:rFonts w:ascii="仿宋_GB2312" w:eastAsia="仿宋_GB2312" w:hAnsi="Tahoma" w:cs="Tahoma" w:hint="eastAsia"/>
          <w:color w:val="000003"/>
          <w:spacing w:val="-8"/>
          <w:kern w:val="0"/>
          <w:sz w:val="32"/>
          <w:szCs w:val="32"/>
        </w:rPr>
        <w:t> </w:t>
      </w:r>
      <w:r w:rsidRPr="00E74948">
        <w:rPr>
          <w:rFonts w:ascii="仿宋_GB2312" w:eastAsia="仿宋_GB2312" w:hAnsi="Tahoma" w:cs="Tahoma" w:hint="eastAsia"/>
          <w:color w:val="000003"/>
          <w:spacing w:val="-8"/>
          <w:kern w:val="0"/>
          <w:sz w:val="32"/>
          <w:szCs w:val="32"/>
        </w:rPr>
        <w:t>人：</w:t>
      </w:r>
      <w:r w:rsidRPr="00E74948">
        <w:rPr>
          <w:rFonts w:ascii="仿宋_GB2312" w:eastAsia="仿宋_GB2312" w:hAnsi="Tahoma" w:cs="Tahoma" w:hint="eastAsia"/>
          <w:color w:val="000003"/>
          <w:spacing w:val="-8"/>
          <w:kern w:val="0"/>
          <w:sz w:val="32"/>
          <w:szCs w:val="32"/>
        </w:rPr>
        <w:t> </w:t>
      </w:r>
      <w:r w:rsidRPr="00E74948">
        <w:rPr>
          <w:rFonts w:ascii="仿宋_GB2312" w:eastAsia="仿宋_GB2312" w:hAnsi="Tahoma" w:cs="Tahoma" w:hint="eastAsia"/>
          <w:color w:val="000003"/>
          <w:spacing w:val="-8"/>
          <w:kern w:val="0"/>
          <w:sz w:val="32"/>
          <w:szCs w:val="32"/>
        </w:rPr>
        <w:t>朱</w:t>
      </w:r>
      <w:r w:rsidRPr="00E74948">
        <w:rPr>
          <w:rFonts w:ascii="仿宋_GB2312" w:eastAsia="仿宋_GB2312" w:hAnsi="Tahoma" w:cs="Tahoma" w:hint="eastAsia"/>
          <w:color w:val="000003"/>
          <w:spacing w:val="-8"/>
          <w:kern w:val="0"/>
          <w:sz w:val="32"/>
          <w:szCs w:val="32"/>
        </w:rPr>
        <w:t> </w:t>
      </w:r>
      <w:proofErr w:type="gramStart"/>
      <w:r w:rsidRPr="00E74948">
        <w:rPr>
          <w:rFonts w:ascii="仿宋_GB2312" w:eastAsia="仿宋_GB2312" w:hAnsi="Tahoma" w:cs="Tahoma" w:hint="eastAsia"/>
          <w:color w:val="000003"/>
          <w:spacing w:val="-8"/>
          <w:kern w:val="0"/>
          <w:sz w:val="32"/>
          <w:szCs w:val="32"/>
        </w:rPr>
        <w:t>琨</w:t>
      </w:r>
      <w:proofErr w:type="gramEnd"/>
    </w:p>
    <w:p w:rsidR="00E74948" w:rsidRPr="00E74948" w:rsidRDefault="00E74948" w:rsidP="00E74948">
      <w:pPr>
        <w:widowControl/>
        <w:shd w:val="clear" w:color="auto" w:fill="FFFFFF"/>
        <w:spacing w:before="100" w:beforeAutospacing="1" w:after="100" w:afterAutospacing="1" w:line="600" w:lineRule="atLeast"/>
        <w:ind w:firstLine="608"/>
        <w:jc w:val="left"/>
        <w:textAlignment w:val="baseline"/>
        <w:rPr>
          <w:rFonts w:ascii="Tahoma" w:eastAsia="宋体" w:hAnsi="Tahoma" w:cs="Tahoma"/>
          <w:color w:val="000003"/>
          <w:kern w:val="0"/>
          <w:sz w:val="18"/>
          <w:szCs w:val="18"/>
        </w:rPr>
      </w:pPr>
      <w:r w:rsidRPr="00E74948">
        <w:rPr>
          <w:rFonts w:ascii="仿宋_GB2312" w:eastAsia="仿宋_GB2312" w:hAnsi="Tahoma" w:cs="Tahoma" w:hint="eastAsia"/>
          <w:color w:val="000003"/>
          <w:spacing w:val="-8"/>
          <w:kern w:val="0"/>
          <w:sz w:val="32"/>
          <w:szCs w:val="32"/>
        </w:rPr>
        <w:t>联系电话：0371-65798992</w:t>
      </w:r>
    </w:p>
    <w:p w:rsidR="00E74948" w:rsidRPr="00E74948" w:rsidRDefault="00E74948" w:rsidP="00E74948">
      <w:pPr>
        <w:widowControl/>
        <w:shd w:val="clear" w:color="auto" w:fill="FFFFFF"/>
        <w:spacing w:before="100" w:beforeAutospacing="1" w:after="100" w:afterAutospacing="1" w:line="600" w:lineRule="atLeast"/>
        <w:ind w:firstLine="608"/>
        <w:jc w:val="left"/>
        <w:textAlignment w:val="baseline"/>
        <w:rPr>
          <w:rFonts w:ascii="Tahoma" w:eastAsia="宋体" w:hAnsi="Tahoma" w:cs="Tahoma"/>
          <w:color w:val="000003"/>
          <w:kern w:val="0"/>
          <w:sz w:val="18"/>
          <w:szCs w:val="18"/>
        </w:rPr>
      </w:pPr>
      <w:r w:rsidRPr="00E74948">
        <w:rPr>
          <w:rFonts w:ascii="仿宋_GB2312" w:eastAsia="仿宋_GB2312" w:hAnsi="Tahoma" w:cs="Tahoma" w:hint="eastAsia"/>
          <w:color w:val="000003"/>
          <w:spacing w:val="-8"/>
          <w:kern w:val="0"/>
          <w:sz w:val="32"/>
          <w:szCs w:val="32"/>
        </w:rPr>
        <w:t>咨询电话：0371-65903352</w:t>
      </w:r>
    </w:p>
    <w:p w:rsidR="00E74948" w:rsidRPr="00E74948" w:rsidRDefault="00E74948" w:rsidP="00E74948">
      <w:pPr>
        <w:widowControl/>
        <w:shd w:val="clear" w:color="auto" w:fill="FFFFFF"/>
        <w:spacing w:before="100" w:beforeAutospacing="1" w:after="100" w:afterAutospacing="1" w:line="600" w:lineRule="atLeast"/>
        <w:ind w:firstLine="608"/>
        <w:jc w:val="left"/>
        <w:textAlignment w:val="baseline"/>
        <w:rPr>
          <w:rFonts w:ascii="Tahoma" w:eastAsia="宋体" w:hAnsi="Tahoma" w:cs="Tahoma"/>
          <w:color w:val="000003"/>
          <w:kern w:val="0"/>
          <w:sz w:val="18"/>
          <w:szCs w:val="18"/>
        </w:rPr>
      </w:pPr>
      <w:r w:rsidRPr="00E74948">
        <w:rPr>
          <w:rFonts w:ascii="仿宋_GB2312" w:eastAsia="仿宋_GB2312" w:hAnsi="Tahoma" w:cs="Tahoma" w:hint="eastAsia"/>
          <w:color w:val="000003"/>
          <w:spacing w:val="-8"/>
          <w:kern w:val="0"/>
          <w:sz w:val="32"/>
          <w:szCs w:val="32"/>
        </w:rPr>
        <w:t>地</w:t>
      </w:r>
      <w:r w:rsidRPr="00E74948">
        <w:rPr>
          <w:rFonts w:ascii="仿宋_GB2312" w:eastAsia="仿宋_GB2312" w:hAnsi="Tahoma" w:cs="Tahoma" w:hint="eastAsia"/>
          <w:color w:val="000003"/>
          <w:spacing w:val="-8"/>
          <w:kern w:val="0"/>
          <w:sz w:val="32"/>
          <w:szCs w:val="32"/>
        </w:rPr>
        <w:t>    </w:t>
      </w:r>
      <w:r w:rsidRPr="00E74948">
        <w:rPr>
          <w:rFonts w:ascii="仿宋_GB2312" w:eastAsia="仿宋_GB2312" w:hAnsi="Tahoma" w:cs="Tahoma" w:hint="eastAsia"/>
          <w:color w:val="000003"/>
          <w:spacing w:val="-8"/>
          <w:kern w:val="0"/>
          <w:sz w:val="32"/>
          <w:szCs w:val="32"/>
        </w:rPr>
        <w:t>址：</w:t>
      </w:r>
      <w:r w:rsidRPr="00E74948">
        <w:rPr>
          <w:rFonts w:ascii="仿宋_GB2312" w:eastAsia="仿宋_GB2312" w:hAnsi="Tahoma" w:cs="Tahoma" w:hint="eastAsia"/>
          <w:color w:val="000003"/>
          <w:spacing w:val="-8"/>
          <w:kern w:val="0"/>
          <w:sz w:val="32"/>
          <w:szCs w:val="32"/>
        </w:rPr>
        <w:t> </w:t>
      </w:r>
      <w:r w:rsidRPr="00E74948">
        <w:rPr>
          <w:rFonts w:ascii="仿宋_GB2312" w:eastAsia="仿宋_GB2312" w:hAnsi="Tahoma" w:cs="Tahoma" w:hint="eastAsia"/>
          <w:color w:val="000003"/>
          <w:spacing w:val="-8"/>
          <w:kern w:val="0"/>
          <w:sz w:val="32"/>
          <w:szCs w:val="32"/>
        </w:rPr>
        <w:t>河南省郑州市农业路28号报业大厦二楼大河报</w:t>
      </w:r>
    </w:p>
    <w:p w:rsidR="00E74948" w:rsidRPr="00E74948" w:rsidRDefault="00E74948" w:rsidP="00E74948">
      <w:pPr>
        <w:widowControl/>
        <w:shd w:val="clear" w:color="auto" w:fill="FFFFFF"/>
        <w:spacing w:before="100" w:beforeAutospacing="1" w:after="100" w:afterAutospacing="1" w:line="600" w:lineRule="atLeast"/>
        <w:ind w:firstLine="608"/>
        <w:jc w:val="left"/>
        <w:textAlignment w:val="baseline"/>
        <w:rPr>
          <w:rFonts w:ascii="Tahoma" w:eastAsia="宋体" w:hAnsi="Tahoma" w:cs="Tahoma"/>
          <w:color w:val="000003"/>
          <w:kern w:val="0"/>
          <w:sz w:val="18"/>
          <w:szCs w:val="18"/>
        </w:rPr>
      </w:pPr>
      <w:r w:rsidRPr="00E74948">
        <w:rPr>
          <w:rFonts w:ascii="仿宋_GB2312" w:eastAsia="仿宋_GB2312" w:hAnsi="Tahoma" w:cs="Tahoma" w:hint="eastAsia"/>
          <w:color w:val="000003"/>
          <w:spacing w:val="-8"/>
          <w:kern w:val="0"/>
          <w:sz w:val="32"/>
          <w:szCs w:val="32"/>
        </w:rPr>
        <w:lastRenderedPageBreak/>
        <w:t>邮政编码：450003</w:t>
      </w:r>
    </w:p>
    <w:p w:rsidR="00E74948" w:rsidRPr="00E74948" w:rsidRDefault="00E74948" w:rsidP="00E74948">
      <w:pPr>
        <w:widowControl/>
        <w:shd w:val="clear" w:color="auto" w:fill="FFFFFF"/>
        <w:spacing w:before="100" w:beforeAutospacing="1" w:after="100" w:afterAutospacing="1" w:line="600" w:lineRule="atLeast"/>
        <w:ind w:firstLine="608"/>
        <w:jc w:val="left"/>
        <w:textAlignment w:val="baseline"/>
        <w:rPr>
          <w:rFonts w:ascii="Tahoma" w:eastAsia="宋体" w:hAnsi="Tahoma" w:cs="Tahoma"/>
          <w:color w:val="000003"/>
          <w:kern w:val="0"/>
          <w:sz w:val="18"/>
          <w:szCs w:val="18"/>
        </w:rPr>
      </w:pPr>
      <w:r w:rsidRPr="00E74948">
        <w:rPr>
          <w:rFonts w:ascii="仿宋_GB2312" w:eastAsia="仿宋_GB2312" w:hAnsi="Tahoma" w:cs="Tahoma" w:hint="eastAsia"/>
          <w:color w:val="000003"/>
          <w:spacing w:val="-8"/>
          <w:kern w:val="0"/>
          <w:sz w:val="32"/>
          <w:szCs w:val="32"/>
        </w:rPr>
        <w:t>电子邮箱：</w:t>
      </w:r>
      <w:r w:rsidRPr="00E74948">
        <w:rPr>
          <w:rFonts w:ascii="仿宋_GB2312" w:eastAsia="仿宋_GB2312" w:hAnsi="Tahoma" w:cs="Tahoma" w:hint="eastAsia"/>
          <w:color w:val="000003"/>
          <w:spacing w:val="-8"/>
          <w:kern w:val="0"/>
          <w:sz w:val="32"/>
          <w:szCs w:val="32"/>
        </w:rPr>
        <w:t> </w:t>
      </w:r>
      <w:hyperlink r:id="rId4" w:history="1">
        <w:r w:rsidRPr="00E74948">
          <w:rPr>
            <w:rFonts w:ascii="仿宋_GB2312" w:eastAsia="仿宋_GB2312" w:hAnsi="Tahoma" w:cs="Tahoma" w:hint="eastAsia"/>
            <w:color w:val="0563C1"/>
            <w:spacing w:val="-8"/>
            <w:kern w:val="0"/>
            <w:sz w:val="32"/>
            <w:szCs w:val="32"/>
            <w:u w:val="single"/>
          </w:rPr>
          <w:t>dahekehuduan@163.com</w:t>
        </w:r>
      </w:hyperlink>
    </w:p>
    <w:p w:rsidR="00E74948" w:rsidRPr="00E74948" w:rsidRDefault="00E74948" w:rsidP="00E74948">
      <w:pPr>
        <w:widowControl/>
        <w:shd w:val="clear" w:color="auto" w:fill="FFFFFF"/>
        <w:spacing w:before="100" w:beforeAutospacing="1" w:after="100" w:afterAutospacing="1"/>
        <w:jc w:val="left"/>
        <w:rPr>
          <w:rFonts w:ascii="Tahoma" w:eastAsia="宋体" w:hAnsi="Tahoma" w:cs="Tahoma"/>
          <w:color w:val="000003"/>
          <w:kern w:val="0"/>
          <w:sz w:val="18"/>
          <w:szCs w:val="18"/>
        </w:rPr>
      </w:pPr>
      <w:r w:rsidRPr="00E74948">
        <w:rPr>
          <w:rFonts w:ascii="Calibri" w:eastAsia="仿宋" w:hAnsi="Calibri" w:cs="Calibri"/>
          <w:color w:val="000003"/>
          <w:kern w:val="0"/>
          <w:sz w:val="32"/>
          <w:szCs w:val="32"/>
        </w:rPr>
        <w:t> </w:t>
      </w:r>
    </w:p>
    <w:p w:rsidR="00E74948" w:rsidRPr="00E74948" w:rsidRDefault="00E74948" w:rsidP="00E74948">
      <w:pPr>
        <w:widowControl/>
        <w:shd w:val="clear" w:color="auto" w:fill="FFFFFF"/>
        <w:spacing w:before="100" w:beforeAutospacing="1" w:after="100" w:afterAutospacing="1"/>
        <w:ind w:firstLine="656"/>
        <w:jc w:val="left"/>
        <w:rPr>
          <w:rFonts w:ascii="Tahoma" w:eastAsia="宋体" w:hAnsi="Tahoma" w:cs="Tahoma"/>
          <w:color w:val="000003"/>
          <w:kern w:val="0"/>
          <w:sz w:val="18"/>
          <w:szCs w:val="18"/>
        </w:rPr>
      </w:pPr>
      <w:r w:rsidRPr="00E74948">
        <w:rPr>
          <w:rFonts w:ascii="仿宋_GB2312" w:eastAsia="仿宋_GB2312" w:hAnsi="Tahoma" w:cs="Tahoma" w:hint="eastAsia"/>
          <w:color w:val="000003"/>
          <w:spacing w:val="4"/>
          <w:kern w:val="0"/>
          <w:sz w:val="32"/>
          <w:szCs w:val="32"/>
        </w:rPr>
        <w:t>附件：1.</w:t>
      </w:r>
      <w:hyperlink r:id="rId5" w:history="1">
        <w:r w:rsidRPr="00E74948">
          <w:rPr>
            <w:rFonts w:ascii="Tahoma" w:eastAsia="仿宋_GB2312" w:hAnsi="Tahoma" w:cs="Tahoma"/>
            <w:color w:val="000000"/>
            <w:spacing w:val="4"/>
            <w:kern w:val="0"/>
            <w:sz w:val="32"/>
            <w:szCs w:val="32"/>
          </w:rPr>
          <w:t>河南省大学生志愿者之星申报表</w:t>
        </w:r>
      </w:hyperlink>
    </w:p>
    <w:p w:rsidR="00E74948" w:rsidRPr="00E74948" w:rsidRDefault="00E74948" w:rsidP="00E74948">
      <w:pPr>
        <w:widowControl/>
        <w:shd w:val="clear" w:color="auto" w:fill="FFFFFF"/>
        <w:spacing w:before="100" w:beforeAutospacing="1" w:after="100" w:afterAutospacing="1"/>
        <w:ind w:firstLine="1640"/>
        <w:jc w:val="left"/>
        <w:rPr>
          <w:rFonts w:ascii="Tahoma" w:eastAsia="宋体" w:hAnsi="Tahoma" w:cs="Tahoma"/>
          <w:color w:val="000003"/>
          <w:kern w:val="0"/>
          <w:sz w:val="18"/>
          <w:szCs w:val="18"/>
        </w:rPr>
      </w:pPr>
      <w:r w:rsidRPr="00E74948">
        <w:rPr>
          <w:rFonts w:ascii="仿宋_GB2312" w:eastAsia="仿宋_GB2312" w:hAnsi="Tahoma" w:cs="Tahoma" w:hint="eastAsia"/>
          <w:color w:val="000003"/>
          <w:spacing w:val="4"/>
          <w:kern w:val="0"/>
          <w:sz w:val="32"/>
          <w:szCs w:val="32"/>
        </w:rPr>
        <w:t>2.</w:t>
      </w:r>
      <w:hyperlink r:id="rId6" w:history="1">
        <w:r w:rsidRPr="00E74948">
          <w:rPr>
            <w:rFonts w:ascii="Tahoma" w:eastAsia="仿宋_GB2312" w:hAnsi="Tahoma" w:cs="Tahoma"/>
            <w:color w:val="000000"/>
            <w:spacing w:val="4"/>
            <w:kern w:val="0"/>
            <w:sz w:val="32"/>
            <w:szCs w:val="32"/>
          </w:rPr>
          <w:t>河南省大学生志愿服务团队之星申报表</w:t>
        </w:r>
      </w:hyperlink>
    </w:p>
    <w:p w:rsidR="00E74948" w:rsidRPr="00E74948" w:rsidRDefault="00E74948" w:rsidP="00E74948">
      <w:pPr>
        <w:widowControl/>
        <w:shd w:val="clear" w:color="auto" w:fill="FFFFFF"/>
        <w:spacing w:before="100" w:beforeAutospacing="1" w:after="100" w:afterAutospacing="1"/>
        <w:jc w:val="center"/>
        <w:rPr>
          <w:rFonts w:ascii="Tahoma" w:eastAsia="宋体" w:hAnsi="Tahoma" w:cs="Tahoma"/>
          <w:color w:val="000003"/>
          <w:kern w:val="0"/>
          <w:sz w:val="18"/>
          <w:szCs w:val="18"/>
        </w:rPr>
      </w:pPr>
      <w:r w:rsidRPr="00E74948">
        <w:rPr>
          <w:rFonts w:ascii="仿宋_GB2312" w:eastAsia="仿宋_GB2312" w:hAnsi="Tahoma" w:cs="Tahoma" w:hint="eastAsia"/>
          <w:color w:val="000003"/>
          <w:spacing w:val="4"/>
          <w:kern w:val="0"/>
          <w:sz w:val="32"/>
          <w:szCs w:val="32"/>
        </w:rPr>
        <w:t> </w:t>
      </w:r>
    </w:p>
    <w:p w:rsidR="00E74948" w:rsidRPr="00E74948" w:rsidRDefault="00E74948" w:rsidP="00E74948">
      <w:pPr>
        <w:widowControl/>
        <w:shd w:val="clear" w:color="auto" w:fill="FFFFFF"/>
        <w:spacing w:before="100" w:beforeAutospacing="1" w:after="100" w:afterAutospacing="1"/>
        <w:jc w:val="center"/>
        <w:rPr>
          <w:rFonts w:ascii="Tahoma" w:eastAsia="宋体" w:hAnsi="Tahoma" w:cs="Tahoma"/>
          <w:color w:val="000003"/>
          <w:kern w:val="0"/>
          <w:sz w:val="18"/>
          <w:szCs w:val="18"/>
        </w:rPr>
      </w:pPr>
      <w:r w:rsidRPr="00E74948">
        <w:rPr>
          <w:rFonts w:ascii="仿宋_GB2312" w:eastAsia="仿宋_GB2312" w:hAnsi="Tahoma" w:cs="Tahoma" w:hint="eastAsia"/>
          <w:color w:val="000003"/>
          <w:spacing w:val="4"/>
          <w:kern w:val="0"/>
          <w:sz w:val="32"/>
          <w:szCs w:val="32"/>
        </w:rPr>
        <w:t> </w:t>
      </w:r>
    </w:p>
    <w:p w:rsidR="00E74948" w:rsidRPr="00E74948" w:rsidRDefault="00E74948" w:rsidP="00E74948">
      <w:pPr>
        <w:widowControl/>
        <w:shd w:val="clear" w:color="auto" w:fill="FFFFFF"/>
        <w:spacing w:before="100" w:beforeAutospacing="1" w:after="100" w:afterAutospacing="1"/>
        <w:ind w:firstLine="640"/>
        <w:jc w:val="left"/>
        <w:rPr>
          <w:rFonts w:ascii="Tahoma" w:eastAsia="宋体" w:hAnsi="Tahoma" w:cs="Tahoma"/>
          <w:color w:val="000003"/>
          <w:kern w:val="0"/>
          <w:sz w:val="18"/>
          <w:szCs w:val="18"/>
        </w:rPr>
      </w:pPr>
      <w:r w:rsidRPr="00E74948">
        <w:rPr>
          <w:rFonts w:ascii="仿宋_GB2312" w:eastAsia="仿宋_GB2312" w:hAnsi="Tahoma" w:cs="Tahoma" w:hint="eastAsia"/>
          <w:color w:val="000003"/>
          <w:kern w:val="0"/>
          <w:sz w:val="32"/>
          <w:szCs w:val="32"/>
        </w:rPr>
        <w:t>河南日报报业集团</w:t>
      </w:r>
      <w:r w:rsidRPr="00E74948">
        <w:rPr>
          <w:rFonts w:ascii="仿宋_GB2312" w:eastAsia="仿宋_GB2312" w:hAnsi="Tahoma" w:cs="Tahoma" w:hint="eastAsia"/>
          <w:color w:val="000003"/>
          <w:kern w:val="0"/>
          <w:sz w:val="32"/>
          <w:szCs w:val="32"/>
        </w:rPr>
        <w:t>           </w:t>
      </w:r>
      <w:r w:rsidRPr="00E74948">
        <w:rPr>
          <w:rFonts w:ascii="仿宋_GB2312" w:eastAsia="仿宋_GB2312" w:hAnsi="Tahoma" w:cs="Tahoma" w:hint="eastAsia"/>
          <w:color w:val="000003"/>
          <w:kern w:val="0"/>
          <w:sz w:val="32"/>
          <w:szCs w:val="32"/>
        </w:rPr>
        <w:t>河南省志愿者联合会</w:t>
      </w:r>
    </w:p>
    <w:p w:rsidR="00E74948" w:rsidRPr="00E74948" w:rsidRDefault="00E74948" w:rsidP="00E74948">
      <w:pPr>
        <w:widowControl/>
        <w:shd w:val="clear" w:color="auto" w:fill="FFFFFF"/>
        <w:spacing w:before="100" w:beforeAutospacing="1" w:after="100" w:afterAutospacing="1"/>
        <w:ind w:right="480"/>
        <w:jc w:val="right"/>
        <w:rPr>
          <w:rFonts w:ascii="Tahoma" w:eastAsia="宋体" w:hAnsi="Tahoma" w:cs="Tahoma"/>
          <w:color w:val="000003"/>
          <w:kern w:val="0"/>
          <w:sz w:val="18"/>
          <w:szCs w:val="18"/>
        </w:rPr>
      </w:pPr>
      <w:r w:rsidRPr="00E74948">
        <w:rPr>
          <w:rFonts w:ascii="仿宋_GB2312" w:eastAsia="仿宋_GB2312" w:hAnsi="Tahoma" w:cs="Tahoma" w:hint="eastAsia"/>
          <w:color w:val="000003"/>
          <w:kern w:val="0"/>
          <w:sz w:val="32"/>
          <w:szCs w:val="32"/>
        </w:rPr>
        <w:t>2016年11月28日</w:t>
      </w:r>
    </w:p>
    <w:p w:rsidR="00E74948" w:rsidRPr="00E74948" w:rsidRDefault="00E74948" w:rsidP="00E74948">
      <w:pPr>
        <w:widowControl/>
        <w:shd w:val="clear" w:color="auto" w:fill="FFFFFF"/>
        <w:spacing w:before="100" w:beforeAutospacing="1" w:after="100" w:afterAutospacing="1"/>
        <w:jc w:val="center"/>
        <w:rPr>
          <w:rFonts w:ascii="Tahoma" w:eastAsia="宋体" w:hAnsi="Tahoma" w:cs="Tahoma"/>
          <w:color w:val="000003"/>
          <w:kern w:val="0"/>
          <w:sz w:val="18"/>
          <w:szCs w:val="18"/>
        </w:rPr>
      </w:pPr>
      <w:r w:rsidRPr="00E74948">
        <w:rPr>
          <w:rFonts w:ascii="仿宋_GB2312" w:eastAsia="仿宋_GB2312" w:hAnsi="Tahoma" w:cs="Tahoma" w:hint="eastAsia"/>
          <w:color w:val="000003"/>
          <w:spacing w:val="4"/>
          <w:kern w:val="0"/>
          <w:sz w:val="32"/>
          <w:szCs w:val="32"/>
        </w:rPr>
        <w:t> </w:t>
      </w:r>
    </w:p>
    <w:p w:rsidR="00505D49" w:rsidRDefault="00505D49"/>
    <w:sectPr w:rsidR="00505D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F57"/>
    <w:rsid w:val="00505D49"/>
    <w:rsid w:val="00630F57"/>
    <w:rsid w:val="00E74948"/>
    <w:rsid w:val="00F93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37A25-DE5C-473F-99B5-D6CDF5ABC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74948"/>
  </w:style>
  <w:style w:type="character" w:styleId="a3">
    <w:name w:val="Hyperlink"/>
    <w:basedOn w:val="a0"/>
    <w:uiPriority w:val="99"/>
    <w:semiHidden/>
    <w:unhideWhenUsed/>
    <w:rsid w:val="00E74948"/>
    <w:rPr>
      <w:color w:val="0000FF"/>
      <w:u w:val="single"/>
    </w:rPr>
  </w:style>
  <w:style w:type="character" w:customStyle="1" w:styleId="15">
    <w:name w:val="15"/>
    <w:basedOn w:val="a0"/>
    <w:rsid w:val="00E74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38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wps.cn/view/l/055ec22f150b498689ddf18c6e32a2a1" TargetMode="External"/><Relationship Id="rId5" Type="http://schemas.openxmlformats.org/officeDocument/2006/relationships/hyperlink" Target="https://drive.wps.cn/view/l/709f4ffb428d4e2c9996e550beb72409" TargetMode="External"/><Relationship Id="rId4" Type="http://schemas.openxmlformats.org/officeDocument/2006/relationships/hyperlink" Target="mailto:dahekehuduan@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校团委</dc:creator>
  <cp:keywords/>
  <dc:description/>
  <cp:lastModifiedBy>校团委</cp:lastModifiedBy>
  <cp:revision>2</cp:revision>
  <dcterms:created xsi:type="dcterms:W3CDTF">2016-12-05T10:20:00Z</dcterms:created>
  <dcterms:modified xsi:type="dcterms:W3CDTF">2016-12-05T10:20:00Z</dcterms:modified>
</cp:coreProperties>
</file>